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2E390" w14:textId="1C229E5D" w:rsidR="00F776F2" w:rsidRPr="00F776F2" w:rsidRDefault="00F776F2" w:rsidP="00D159EF">
      <w:pPr>
        <w:tabs>
          <w:tab w:val="left" w:pos="113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76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ЛАБОРАТОРНА РОБОТА № 5</w:t>
      </w:r>
    </w:p>
    <w:p w14:paraId="4B20CFB9" w14:textId="6EFB2A52" w:rsidR="00F776F2" w:rsidRDefault="00F776F2" w:rsidP="00D159EF">
      <w:pPr>
        <w:tabs>
          <w:tab w:val="left" w:pos="1134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76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ОСНОВИ ЦИФРОВОГО ПРЕДСТАВЛЕННЯ ЗОБРАЖЕНЬ</w:t>
      </w:r>
    </w:p>
    <w:p w14:paraId="151C5606" w14:textId="77777777" w:rsidR="00F776F2" w:rsidRPr="00F776F2" w:rsidRDefault="00F776F2" w:rsidP="00D159EF">
      <w:pPr>
        <w:tabs>
          <w:tab w:val="left" w:pos="1134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4CDBFD4" w14:textId="28518477" w:rsidR="00F776F2" w:rsidRDefault="00F776F2" w:rsidP="00D159E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6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 роботи</w:t>
      </w:r>
      <w:r w:rsidRPr="00F77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962352" w:rsidRPr="0067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ознайомитися </w:t>
      </w:r>
      <w:r w:rsidR="00094397" w:rsidRPr="0067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основними типами цифрових зображень, їхнім матричним представленням у середовищі </w:t>
      </w:r>
      <w:r w:rsidR="00094397" w:rsidRPr="0067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Scilab 2026.0.0</w:t>
      </w:r>
      <w:r w:rsidR="00094397" w:rsidRPr="0067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набути практичних навичок роботи з базовими операціями обробки: читанням, збереженням, аналізом стиснення, перетворенням типів та аналізом пікселів.</w:t>
      </w:r>
    </w:p>
    <w:p w14:paraId="7865C3FE" w14:textId="77777777" w:rsidR="00F776F2" w:rsidRPr="00F776F2" w:rsidRDefault="00F776F2" w:rsidP="00D159E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BB9360" w14:textId="53054786" w:rsidR="00F776F2" w:rsidRPr="0033735F" w:rsidRDefault="00F776F2" w:rsidP="0033735F">
      <w:pPr>
        <w:pStyle w:val="2"/>
        <w:spacing w:before="0" w:line="240" w:lineRule="auto"/>
        <w:ind w:firstLine="993"/>
        <w:rPr>
          <w:rFonts w:asciiTheme="majorBidi" w:eastAsia="Times New Roman" w:hAnsiTheme="majorBidi"/>
          <w:b/>
          <w:bCs/>
          <w:color w:val="auto"/>
          <w:sz w:val="28"/>
          <w:szCs w:val="28"/>
          <w:lang w:eastAsia="ru-RU"/>
        </w:rPr>
      </w:pPr>
      <w:r w:rsidRPr="0033735F">
        <w:rPr>
          <w:rFonts w:asciiTheme="majorBidi" w:eastAsia="Times New Roman" w:hAnsiTheme="majorBidi"/>
          <w:b/>
          <w:bCs/>
          <w:color w:val="auto"/>
          <w:sz w:val="28"/>
          <w:szCs w:val="28"/>
          <w:lang w:eastAsia="ru-RU"/>
        </w:rPr>
        <w:t>5.1 Короткі теоретичні відомості</w:t>
      </w:r>
    </w:p>
    <w:p w14:paraId="714F71C2" w14:textId="77777777" w:rsidR="00D159EF" w:rsidRPr="0033735F" w:rsidRDefault="00D159EF" w:rsidP="0033735F">
      <w:pPr>
        <w:pStyle w:val="3"/>
        <w:spacing w:before="0" w:line="240" w:lineRule="auto"/>
        <w:ind w:firstLine="993"/>
        <w:rPr>
          <w:rFonts w:asciiTheme="majorBidi" w:hAnsiTheme="majorBidi"/>
          <w:b/>
          <w:bCs/>
          <w:color w:val="auto"/>
          <w:sz w:val="28"/>
          <w:szCs w:val="28"/>
        </w:rPr>
      </w:pPr>
      <w:r w:rsidRPr="0033735F">
        <w:rPr>
          <w:rFonts w:asciiTheme="majorBidi" w:hAnsiTheme="majorBidi"/>
          <w:b/>
          <w:bCs/>
          <w:color w:val="auto"/>
          <w:sz w:val="28"/>
          <w:szCs w:val="28"/>
        </w:rPr>
        <w:t>5.1.1 Короткі відомості про пакеті Scilab</w:t>
      </w:r>
    </w:p>
    <w:p w14:paraId="0FCC2634" w14:textId="77777777" w:rsidR="00D159EF" w:rsidRPr="0033735F" w:rsidRDefault="00D159EF" w:rsidP="0033735F">
      <w:pPr>
        <w:pStyle w:val="4"/>
        <w:spacing w:before="0" w:beforeAutospacing="0" w:after="0" w:afterAutospacing="0"/>
        <w:ind w:firstLine="993"/>
        <w:rPr>
          <w:rFonts w:asciiTheme="majorBidi" w:hAnsiTheme="majorBidi" w:cstheme="majorBidi"/>
          <w:sz w:val="28"/>
          <w:szCs w:val="28"/>
        </w:rPr>
      </w:pPr>
      <w:r w:rsidRPr="0033735F">
        <w:rPr>
          <w:rFonts w:asciiTheme="majorBidi" w:hAnsiTheme="majorBidi" w:cstheme="majorBidi"/>
          <w:sz w:val="28"/>
          <w:szCs w:val="28"/>
        </w:rPr>
        <w:t>5.1.1.1 Система Scilab</w:t>
      </w:r>
    </w:p>
    <w:p w14:paraId="25E2482C" w14:textId="77777777" w:rsidR="00D159EF" w:rsidRDefault="00D159EF" w:rsidP="00D159EF">
      <w:pPr>
        <w:pStyle w:val="a4"/>
        <w:ind w:left="0"/>
        <w:rPr>
          <w:b/>
        </w:rPr>
      </w:pPr>
    </w:p>
    <w:p w14:paraId="74F78B0F" w14:textId="77777777" w:rsidR="00D159EF" w:rsidRPr="00D159EF" w:rsidRDefault="00D159EF" w:rsidP="00D159EF">
      <w:pPr>
        <w:pStyle w:val="a4"/>
        <w:tabs>
          <w:tab w:val="left" w:pos="1134"/>
        </w:tabs>
        <w:ind w:left="0" w:right="-7" w:firstLine="851"/>
        <w:jc w:val="both"/>
        <w:rPr>
          <w:rFonts w:asciiTheme="majorBidi" w:hAnsiTheme="majorBidi" w:cstheme="majorBidi"/>
        </w:rPr>
      </w:pPr>
      <w:r w:rsidRPr="00D159EF">
        <w:rPr>
          <w:rFonts w:asciiTheme="majorBidi" w:hAnsiTheme="majorBidi" w:cstheme="majorBidi"/>
        </w:rPr>
        <w:t>Scilab</w:t>
      </w:r>
      <w:r w:rsidRPr="00D159EF">
        <w:rPr>
          <w:rFonts w:asciiTheme="majorBidi" w:hAnsiTheme="majorBidi" w:cstheme="majorBidi"/>
          <w:spacing w:val="-3"/>
        </w:rPr>
        <w:t xml:space="preserve"> – </w:t>
      </w:r>
      <w:r w:rsidRPr="00D159EF">
        <w:rPr>
          <w:rFonts w:asciiTheme="majorBidi" w:hAnsiTheme="majorBidi" w:cstheme="majorBidi"/>
        </w:rPr>
        <w:t>це</w:t>
      </w:r>
      <w:r w:rsidRPr="00D159EF">
        <w:rPr>
          <w:rFonts w:asciiTheme="majorBidi" w:hAnsiTheme="majorBidi" w:cstheme="majorBidi"/>
          <w:spacing w:val="-3"/>
        </w:rPr>
        <w:t xml:space="preserve"> </w:t>
      </w:r>
      <w:r w:rsidRPr="00D159EF">
        <w:rPr>
          <w:rFonts w:asciiTheme="majorBidi" w:hAnsiTheme="majorBidi" w:cstheme="majorBidi"/>
        </w:rPr>
        <w:t>система</w:t>
      </w:r>
      <w:r w:rsidRPr="00D159EF">
        <w:rPr>
          <w:rFonts w:asciiTheme="majorBidi" w:hAnsiTheme="majorBidi" w:cstheme="majorBidi"/>
          <w:spacing w:val="-3"/>
        </w:rPr>
        <w:t xml:space="preserve"> </w:t>
      </w:r>
      <w:r w:rsidRPr="00D159EF">
        <w:rPr>
          <w:rFonts w:asciiTheme="majorBidi" w:hAnsiTheme="majorBidi" w:cstheme="majorBidi"/>
        </w:rPr>
        <w:t>комп'ютерної</w:t>
      </w:r>
      <w:r w:rsidRPr="00D159EF">
        <w:rPr>
          <w:rFonts w:asciiTheme="majorBidi" w:hAnsiTheme="majorBidi" w:cstheme="majorBidi"/>
          <w:spacing w:val="-8"/>
        </w:rPr>
        <w:t xml:space="preserve"> </w:t>
      </w:r>
      <w:r w:rsidRPr="00D159EF">
        <w:rPr>
          <w:rFonts w:asciiTheme="majorBidi" w:hAnsiTheme="majorBidi" w:cstheme="majorBidi"/>
        </w:rPr>
        <w:t>математики,</w:t>
      </w:r>
      <w:r w:rsidRPr="00D159EF">
        <w:rPr>
          <w:rFonts w:asciiTheme="majorBidi" w:hAnsiTheme="majorBidi" w:cstheme="majorBidi"/>
          <w:spacing w:val="-1"/>
        </w:rPr>
        <w:t xml:space="preserve"> </w:t>
      </w:r>
      <w:r w:rsidRPr="00D159EF">
        <w:rPr>
          <w:rFonts w:asciiTheme="majorBidi" w:hAnsiTheme="majorBidi" w:cstheme="majorBidi"/>
        </w:rPr>
        <w:t>яка</w:t>
      </w:r>
      <w:r w:rsidRPr="00D159EF">
        <w:rPr>
          <w:rFonts w:asciiTheme="majorBidi" w:hAnsiTheme="majorBidi" w:cstheme="majorBidi"/>
          <w:spacing w:val="-3"/>
        </w:rPr>
        <w:t xml:space="preserve"> </w:t>
      </w:r>
      <w:r w:rsidRPr="00D159EF">
        <w:rPr>
          <w:rFonts w:asciiTheme="majorBidi" w:hAnsiTheme="majorBidi" w:cstheme="majorBidi"/>
        </w:rPr>
        <w:t>призначена</w:t>
      </w:r>
      <w:r w:rsidRPr="00D159EF">
        <w:rPr>
          <w:rFonts w:asciiTheme="majorBidi" w:hAnsiTheme="majorBidi" w:cstheme="majorBidi"/>
          <w:spacing w:val="-3"/>
        </w:rPr>
        <w:t xml:space="preserve"> </w:t>
      </w:r>
      <w:r w:rsidRPr="00D159EF">
        <w:rPr>
          <w:rFonts w:asciiTheme="majorBidi" w:hAnsiTheme="majorBidi" w:cstheme="majorBidi"/>
        </w:rPr>
        <w:t>для</w:t>
      </w:r>
      <w:r w:rsidRPr="00D159EF">
        <w:rPr>
          <w:rFonts w:asciiTheme="majorBidi" w:hAnsiTheme="majorBidi" w:cstheme="majorBidi"/>
          <w:spacing w:val="-2"/>
        </w:rPr>
        <w:t xml:space="preserve"> </w:t>
      </w:r>
      <w:r w:rsidRPr="00D159EF">
        <w:rPr>
          <w:rFonts w:asciiTheme="majorBidi" w:hAnsiTheme="majorBidi" w:cstheme="majorBidi"/>
        </w:rPr>
        <w:t>виконання інженерних і наукових обчислень, таких як:</w:t>
      </w:r>
    </w:p>
    <w:p w14:paraId="579EBECD" w14:textId="77777777" w:rsidR="00D159EF" w:rsidRPr="00D159EF" w:rsidRDefault="00D159EF" w:rsidP="00D159EF">
      <w:pPr>
        <w:pStyle w:val="a6"/>
        <w:widowControl w:val="0"/>
        <w:numPr>
          <w:ilvl w:val="2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left="0" w:right="-7" w:firstLine="851"/>
        <w:contextualSpacing w:val="0"/>
        <w:rPr>
          <w:rFonts w:asciiTheme="majorBidi" w:hAnsiTheme="majorBidi" w:cstheme="majorBidi"/>
          <w:sz w:val="28"/>
        </w:rPr>
      </w:pPr>
      <w:r w:rsidRPr="00D159EF">
        <w:rPr>
          <w:rFonts w:asciiTheme="majorBidi" w:hAnsiTheme="majorBidi" w:cstheme="majorBidi"/>
          <w:sz w:val="28"/>
        </w:rPr>
        <w:t>рішення</w:t>
      </w:r>
      <w:r w:rsidRPr="00D159EF">
        <w:rPr>
          <w:rFonts w:asciiTheme="majorBidi" w:hAnsiTheme="majorBidi" w:cstheme="majorBidi"/>
          <w:spacing w:val="-4"/>
          <w:sz w:val="28"/>
        </w:rPr>
        <w:t xml:space="preserve"> </w:t>
      </w:r>
      <w:r w:rsidRPr="00D159EF">
        <w:rPr>
          <w:rFonts w:asciiTheme="majorBidi" w:hAnsiTheme="majorBidi" w:cstheme="majorBidi"/>
          <w:sz w:val="28"/>
        </w:rPr>
        <w:t>нелінійних</w:t>
      </w:r>
      <w:r w:rsidRPr="00D159EF">
        <w:rPr>
          <w:rFonts w:asciiTheme="majorBidi" w:hAnsiTheme="majorBidi" w:cstheme="majorBidi"/>
          <w:spacing w:val="-10"/>
          <w:sz w:val="28"/>
        </w:rPr>
        <w:t xml:space="preserve"> </w:t>
      </w:r>
      <w:r w:rsidRPr="00D159EF">
        <w:rPr>
          <w:rFonts w:asciiTheme="majorBidi" w:hAnsiTheme="majorBidi" w:cstheme="majorBidi"/>
          <w:sz w:val="28"/>
        </w:rPr>
        <w:t>рівнянь</w:t>
      </w:r>
      <w:r w:rsidRPr="00D159EF">
        <w:rPr>
          <w:rFonts w:asciiTheme="majorBidi" w:hAnsiTheme="majorBidi" w:cstheme="majorBidi"/>
          <w:spacing w:val="-3"/>
          <w:sz w:val="28"/>
        </w:rPr>
        <w:t xml:space="preserve"> </w:t>
      </w:r>
      <w:r w:rsidRPr="00D159EF">
        <w:rPr>
          <w:rFonts w:asciiTheme="majorBidi" w:hAnsiTheme="majorBidi" w:cstheme="majorBidi"/>
          <w:sz w:val="28"/>
        </w:rPr>
        <w:t>і</w:t>
      </w:r>
      <w:r w:rsidRPr="00D159EF">
        <w:rPr>
          <w:rFonts w:asciiTheme="majorBidi" w:hAnsiTheme="majorBidi" w:cstheme="majorBidi"/>
          <w:spacing w:val="-10"/>
          <w:sz w:val="28"/>
        </w:rPr>
        <w:t xml:space="preserve"> </w:t>
      </w:r>
      <w:r w:rsidRPr="00D159EF">
        <w:rPr>
          <w:rFonts w:asciiTheme="majorBidi" w:hAnsiTheme="majorBidi" w:cstheme="majorBidi"/>
          <w:spacing w:val="-2"/>
          <w:sz w:val="28"/>
        </w:rPr>
        <w:t>систем;</w:t>
      </w:r>
    </w:p>
    <w:p w14:paraId="000A9E29" w14:textId="77777777" w:rsidR="00D159EF" w:rsidRPr="00D159EF" w:rsidRDefault="00D159EF" w:rsidP="00D159EF">
      <w:pPr>
        <w:pStyle w:val="a6"/>
        <w:widowControl w:val="0"/>
        <w:numPr>
          <w:ilvl w:val="2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left="0" w:right="-7" w:firstLine="851"/>
        <w:contextualSpacing w:val="0"/>
        <w:rPr>
          <w:rFonts w:asciiTheme="majorBidi" w:hAnsiTheme="majorBidi" w:cstheme="majorBidi"/>
          <w:sz w:val="28"/>
        </w:rPr>
      </w:pPr>
      <w:r w:rsidRPr="00D159EF">
        <w:rPr>
          <w:rFonts w:asciiTheme="majorBidi" w:hAnsiTheme="majorBidi" w:cstheme="majorBidi"/>
          <w:sz w:val="28"/>
        </w:rPr>
        <w:t>рішення</w:t>
      </w:r>
      <w:r w:rsidRPr="00D159EF">
        <w:rPr>
          <w:rFonts w:asciiTheme="majorBidi" w:hAnsiTheme="majorBidi" w:cstheme="majorBidi"/>
          <w:spacing w:val="-5"/>
          <w:sz w:val="28"/>
        </w:rPr>
        <w:t xml:space="preserve"> </w:t>
      </w:r>
      <w:r w:rsidRPr="00D159EF">
        <w:rPr>
          <w:rFonts w:asciiTheme="majorBidi" w:hAnsiTheme="majorBidi" w:cstheme="majorBidi"/>
          <w:sz w:val="28"/>
        </w:rPr>
        <w:t>задач</w:t>
      </w:r>
      <w:r w:rsidRPr="00D159EF">
        <w:rPr>
          <w:rFonts w:asciiTheme="majorBidi" w:hAnsiTheme="majorBidi" w:cstheme="majorBidi"/>
          <w:spacing w:val="-7"/>
          <w:sz w:val="28"/>
        </w:rPr>
        <w:t xml:space="preserve"> </w:t>
      </w:r>
      <w:r w:rsidRPr="00D159EF">
        <w:rPr>
          <w:rFonts w:asciiTheme="majorBidi" w:hAnsiTheme="majorBidi" w:cstheme="majorBidi"/>
          <w:sz w:val="28"/>
        </w:rPr>
        <w:t>лінійної</w:t>
      </w:r>
      <w:r w:rsidRPr="00D159EF">
        <w:rPr>
          <w:rFonts w:asciiTheme="majorBidi" w:hAnsiTheme="majorBidi" w:cstheme="majorBidi"/>
          <w:spacing w:val="-10"/>
          <w:sz w:val="28"/>
        </w:rPr>
        <w:t xml:space="preserve"> </w:t>
      </w:r>
      <w:r w:rsidRPr="00D159EF">
        <w:rPr>
          <w:rFonts w:asciiTheme="majorBidi" w:hAnsiTheme="majorBidi" w:cstheme="majorBidi"/>
          <w:spacing w:val="-2"/>
          <w:sz w:val="28"/>
        </w:rPr>
        <w:t>алгебри;</w:t>
      </w:r>
    </w:p>
    <w:p w14:paraId="32623CA6" w14:textId="77777777" w:rsidR="00D159EF" w:rsidRPr="00D159EF" w:rsidRDefault="00D159EF" w:rsidP="00D159EF">
      <w:pPr>
        <w:pStyle w:val="a6"/>
        <w:widowControl w:val="0"/>
        <w:numPr>
          <w:ilvl w:val="2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left="0" w:right="-7" w:firstLine="851"/>
        <w:contextualSpacing w:val="0"/>
        <w:rPr>
          <w:rFonts w:asciiTheme="majorBidi" w:hAnsiTheme="majorBidi" w:cstheme="majorBidi"/>
          <w:sz w:val="28"/>
        </w:rPr>
      </w:pPr>
      <w:r w:rsidRPr="00D159EF">
        <w:rPr>
          <w:rFonts w:asciiTheme="majorBidi" w:hAnsiTheme="majorBidi" w:cstheme="majorBidi"/>
          <w:sz w:val="28"/>
        </w:rPr>
        <w:t>рішення</w:t>
      </w:r>
      <w:r w:rsidRPr="00D159EF">
        <w:rPr>
          <w:rFonts w:asciiTheme="majorBidi" w:hAnsiTheme="majorBidi" w:cstheme="majorBidi"/>
          <w:spacing w:val="-4"/>
          <w:sz w:val="28"/>
        </w:rPr>
        <w:t xml:space="preserve"> </w:t>
      </w:r>
      <w:r w:rsidRPr="00D159EF">
        <w:rPr>
          <w:rFonts w:asciiTheme="majorBidi" w:hAnsiTheme="majorBidi" w:cstheme="majorBidi"/>
          <w:sz w:val="28"/>
        </w:rPr>
        <w:t>задач</w:t>
      </w:r>
      <w:r w:rsidRPr="00D159EF">
        <w:rPr>
          <w:rFonts w:asciiTheme="majorBidi" w:hAnsiTheme="majorBidi" w:cstheme="majorBidi"/>
          <w:spacing w:val="-5"/>
          <w:sz w:val="28"/>
        </w:rPr>
        <w:t xml:space="preserve"> </w:t>
      </w:r>
      <w:r w:rsidRPr="00D159EF">
        <w:rPr>
          <w:rFonts w:asciiTheme="majorBidi" w:hAnsiTheme="majorBidi" w:cstheme="majorBidi"/>
          <w:spacing w:val="-2"/>
          <w:sz w:val="28"/>
        </w:rPr>
        <w:t>оптимізації;</w:t>
      </w:r>
    </w:p>
    <w:p w14:paraId="7DBD7728" w14:textId="77777777" w:rsidR="00D159EF" w:rsidRPr="00D159EF" w:rsidRDefault="00D159EF" w:rsidP="00D159EF">
      <w:pPr>
        <w:pStyle w:val="a6"/>
        <w:widowControl w:val="0"/>
        <w:numPr>
          <w:ilvl w:val="2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left="0" w:right="-7" w:firstLine="851"/>
        <w:contextualSpacing w:val="0"/>
        <w:rPr>
          <w:rFonts w:asciiTheme="majorBidi" w:hAnsiTheme="majorBidi" w:cstheme="majorBidi"/>
          <w:sz w:val="28"/>
        </w:rPr>
      </w:pPr>
      <w:r w:rsidRPr="00D159EF">
        <w:rPr>
          <w:rFonts w:asciiTheme="majorBidi" w:hAnsiTheme="majorBidi" w:cstheme="majorBidi"/>
          <w:sz w:val="28"/>
        </w:rPr>
        <w:t>диференціювання</w:t>
      </w:r>
      <w:r w:rsidRPr="00D159EF">
        <w:rPr>
          <w:rFonts w:asciiTheme="majorBidi" w:hAnsiTheme="majorBidi" w:cstheme="majorBidi"/>
          <w:spacing w:val="-8"/>
          <w:sz w:val="28"/>
        </w:rPr>
        <w:t xml:space="preserve"> </w:t>
      </w:r>
      <w:r w:rsidRPr="00D159EF">
        <w:rPr>
          <w:rFonts w:asciiTheme="majorBidi" w:hAnsiTheme="majorBidi" w:cstheme="majorBidi"/>
          <w:sz w:val="28"/>
        </w:rPr>
        <w:t>та</w:t>
      </w:r>
      <w:r w:rsidRPr="00D159EF">
        <w:rPr>
          <w:rFonts w:asciiTheme="majorBidi" w:hAnsiTheme="majorBidi" w:cstheme="majorBidi"/>
          <w:spacing w:val="-8"/>
          <w:sz w:val="28"/>
        </w:rPr>
        <w:t xml:space="preserve"> </w:t>
      </w:r>
      <w:r w:rsidRPr="00D159EF">
        <w:rPr>
          <w:rFonts w:asciiTheme="majorBidi" w:hAnsiTheme="majorBidi" w:cstheme="majorBidi"/>
          <w:spacing w:val="-2"/>
          <w:sz w:val="28"/>
        </w:rPr>
        <w:t>інтегрування;</w:t>
      </w:r>
    </w:p>
    <w:p w14:paraId="6891329D" w14:textId="77777777" w:rsidR="00D159EF" w:rsidRPr="00D159EF" w:rsidRDefault="00D159EF" w:rsidP="00D159EF">
      <w:pPr>
        <w:pStyle w:val="a6"/>
        <w:widowControl w:val="0"/>
        <w:numPr>
          <w:ilvl w:val="2"/>
          <w:numId w:val="9"/>
        </w:numPr>
        <w:tabs>
          <w:tab w:val="left" w:pos="1134"/>
          <w:tab w:val="left" w:pos="1205"/>
        </w:tabs>
        <w:autoSpaceDE w:val="0"/>
        <w:autoSpaceDN w:val="0"/>
        <w:spacing w:after="0" w:line="240" w:lineRule="auto"/>
        <w:ind w:left="0" w:right="-7" w:firstLine="851"/>
        <w:contextualSpacing w:val="0"/>
        <w:rPr>
          <w:rFonts w:asciiTheme="majorBidi" w:hAnsiTheme="majorBidi" w:cstheme="majorBidi"/>
          <w:sz w:val="28"/>
        </w:rPr>
      </w:pPr>
      <w:r w:rsidRPr="00D159EF">
        <w:rPr>
          <w:rFonts w:asciiTheme="majorBidi" w:hAnsiTheme="majorBidi" w:cstheme="majorBidi"/>
          <w:sz w:val="28"/>
        </w:rPr>
        <w:t>обробка</w:t>
      </w:r>
      <w:r w:rsidRPr="00D159EF">
        <w:rPr>
          <w:rFonts w:asciiTheme="majorBidi" w:hAnsiTheme="majorBidi" w:cstheme="majorBidi"/>
          <w:spacing w:val="40"/>
          <w:sz w:val="28"/>
        </w:rPr>
        <w:t xml:space="preserve"> </w:t>
      </w:r>
      <w:r w:rsidRPr="00D159EF">
        <w:rPr>
          <w:rFonts w:asciiTheme="majorBidi" w:hAnsiTheme="majorBidi" w:cstheme="majorBidi"/>
          <w:sz w:val="28"/>
        </w:rPr>
        <w:t>експериментальних</w:t>
      </w:r>
      <w:r w:rsidRPr="00D159EF">
        <w:rPr>
          <w:rFonts w:asciiTheme="majorBidi" w:hAnsiTheme="majorBidi" w:cstheme="majorBidi"/>
          <w:spacing w:val="40"/>
          <w:sz w:val="28"/>
        </w:rPr>
        <w:t xml:space="preserve"> </w:t>
      </w:r>
      <w:r w:rsidRPr="00D159EF">
        <w:rPr>
          <w:rFonts w:asciiTheme="majorBidi" w:hAnsiTheme="majorBidi" w:cstheme="majorBidi"/>
          <w:sz w:val="28"/>
        </w:rPr>
        <w:t>даних</w:t>
      </w:r>
      <w:r w:rsidRPr="00D159EF">
        <w:rPr>
          <w:rFonts w:asciiTheme="majorBidi" w:hAnsiTheme="majorBidi" w:cstheme="majorBidi"/>
          <w:spacing w:val="40"/>
          <w:sz w:val="28"/>
        </w:rPr>
        <w:t xml:space="preserve"> </w:t>
      </w:r>
      <w:r w:rsidRPr="00D159EF">
        <w:rPr>
          <w:rFonts w:asciiTheme="majorBidi" w:hAnsiTheme="majorBidi" w:cstheme="majorBidi"/>
          <w:sz w:val="28"/>
        </w:rPr>
        <w:t>(інтерполяція</w:t>
      </w:r>
      <w:r w:rsidRPr="00D159EF">
        <w:rPr>
          <w:rFonts w:asciiTheme="majorBidi" w:hAnsiTheme="majorBidi" w:cstheme="majorBidi"/>
          <w:spacing w:val="40"/>
          <w:sz w:val="28"/>
        </w:rPr>
        <w:t xml:space="preserve"> </w:t>
      </w:r>
      <w:r w:rsidRPr="00D159EF">
        <w:rPr>
          <w:rFonts w:asciiTheme="majorBidi" w:hAnsiTheme="majorBidi" w:cstheme="majorBidi"/>
          <w:sz w:val="28"/>
        </w:rPr>
        <w:t>і</w:t>
      </w:r>
      <w:r w:rsidRPr="00D159EF">
        <w:rPr>
          <w:rFonts w:asciiTheme="majorBidi" w:hAnsiTheme="majorBidi" w:cstheme="majorBidi"/>
          <w:spacing w:val="40"/>
          <w:sz w:val="28"/>
        </w:rPr>
        <w:t xml:space="preserve"> </w:t>
      </w:r>
      <w:r w:rsidRPr="00D159EF">
        <w:rPr>
          <w:rFonts w:asciiTheme="majorBidi" w:hAnsiTheme="majorBidi" w:cstheme="majorBidi"/>
          <w:sz w:val="28"/>
        </w:rPr>
        <w:t>апроксимація,</w:t>
      </w:r>
      <w:r w:rsidRPr="00D159EF">
        <w:rPr>
          <w:rFonts w:asciiTheme="majorBidi" w:hAnsiTheme="majorBidi" w:cstheme="majorBidi"/>
          <w:spacing w:val="40"/>
          <w:sz w:val="28"/>
        </w:rPr>
        <w:t xml:space="preserve"> </w:t>
      </w:r>
      <w:r w:rsidRPr="00D159EF">
        <w:rPr>
          <w:rFonts w:asciiTheme="majorBidi" w:hAnsiTheme="majorBidi" w:cstheme="majorBidi"/>
          <w:sz w:val="28"/>
        </w:rPr>
        <w:t>метод найменших квадратів);</w:t>
      </w:r>
    </w:p>
    <w:p w14:paraId="254F9F42" w14:textId="77777777" w:rsidR="00D159EF" w:rsidRPr="00D159EF" w:rsidRDefault="00D159EF" w:rsidP="00D159EF">
      <w:pPr>
        <w:pStyle w:val="a6"/>
        <w:widowControl w:val="0"/>
        <w:numPr>
          <w:ilvl w:val="2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left="0" w:right="-7" w:firstLine="851"/>
        <w:contextualSpacing w:val="0"/>
        <w:rPr>
          <w:rFonts w:asciiTheme="majorBidi" w:hAnsiTheme="majorBidi" w:cstheme="majorBidi"/>
          <w:sz w:val="28"/>
        </w:rPr>
      </w:pPr>
      <w:r w:rsidRPr="00D159EF">
        <w:rPr>
          <w:rFonts w:asciiTheme="majorBidi" w:hAnsiTheme="majorBidi" w:cstheme="majorBidi"/>
          <w:sz w:val="28"/>
        </w:rPr>
        <w:t>рішення</w:t>
      </w:r>
      <w:r w:rsidRPr="00D159EF">
        <w:rPr>
          <w:rFonts w:asciiTheme="majorBidi" w:hAnsiTheme="majorBidi" w:cstheme="majorBidi"/>
          <w:spacing w:val="-5"/>
          <w:sz w:val="28"/>
        </w:rPr>
        <w:t xml:space="preserve"> </w:t>
      </w:r>
      <w:r w:rsidRPr="00D159EF">
        <w:rPr>
          <w:rFonts w:asciiTheme="majorBidi" w:hAnsiTheme="majorBidi" w:cstheme="majorBidi"/>
          <w:sz w:val="28"/>
        </w:rPr>
        <w:t>звичайних</w:t>
      </w:r>
      <w:r w:rsidRPr="00D159EF">
        <w:rPr>
          <w:rFonts w:asciiTheme="majorBidi" w:hAnsiTheme="majorBidi" w:cstheme="majorBidi"/>
          <w:spacing w:val="-11"/>
          <w:sz w:val="28"/>
        </w:rPr>
        <w:t xml:space="preserve"> </w:t>
      </w:r>
      <w:r w:rsidRPr="00D159EF">
        <w:rPr>
          <w:rFonts w:asciiTheme="majorBidi" w:hAnsiTheme="majorBidi" w:cstheme="majorBidi"/>
          <w:sz w:val="28"/>
        </w:rPr>
        <w:t>диференціальних</w:t>
      </w:r>
      <w:r w:rsidRPr="00D159EF">
        <w:rPr>
          <w:rFonts w:asciiTheme="majorBidi" w:hAnsiTheme="majorBidi" w:cstheme="majorBidi"/>
          <w:spacing w:val="-10"/>
          <w:sz w:val="28"/>
        </w:rPr>
        <w:t xml:space="preserve"> </w:t>
      </w:r>
      <w:r w:rsidRPr="00D159EF">
        <w:rPr>
          <w:rFonts w:asciiTheme="majorBidi" w:hAnsiTheme="majorBidi" w:cstheme="majorBidi"/>
          <w:sz w:val="28"/>
        </w:rPr>
        <w:t>рівнянь</w:t>
      </w:r>
      <w:r w:rsidRPr="00D159EF">
        <w:rPr>
          <w:rFonts w:asciiTheme="majorBidi" w:hAnsiTheme="majorBidi" w:cstheme="majorBidi"/>
          <w:spacing w:val="-4"/>
          <w:sz w:val="28"/>
        </w:rPr>
        <w:t xml:space="preserve"> </w:t>
      </w:r>
      <w:r w:rsidRPr="00D159EF">
        <w:rPr>
          <w:rFonts w:asciiTheme="majorBidi" w:hAnsiTheme="majorBidi" w:cstheme="majorBidi"/>
          <w:sz w:val="28"/>
        </w:rPr>
        <w:t>і</w:t>
      </w:r>
      <w:r w:rsidRPr="00D159EF">
        <w:rPr>
          <w:rFonts w:asciiTheme="majorBidi" w:hAnsiTheme="majorBidi" w:cstheme="majorBidi"/>
          <w:spacing w:val="-11"/>
          <w:sz w:val="28"/>
        </w:rPr>
        <w:t xml:space="preserve"> </w:t>
      </w:r>
      <w:r w:rsidRPr="00D159EF">
        <w:rPr>
          <w:rFonts w:asciiTheme="majorBidi" w:hAnsiTheme="majorBidi" w:cstheme="majorBidi"/>
          <w:spacing w:val="-2"/>
          <w:sz w:val="28"/>
        </w:rPr>
        <w:t>систем.</w:t>
      </w:r>
    </w:p>
    <w:p w14:paraId="7A9D61DE" w14:textId="77777777" w:rsidR="00D159EF" w:rsidRPr="00D159EF" w:rsidRDefault="00D159EF" w:rsidP="00D159EF">
      <w:pPr>
        <w:pStyle w:val="a4"/>
        <w:tabs>
          <w:tab w:val="left" w:pos="1134"/>
        </w:tabs>
        <w:ind w:left="0" w:right="-7" w:firstLine="851"/>
        <w:jc w:val="both"/>
        <w:rPr>
          <w:rFonts w:asciiTheme="majorBidi" w:hAnsiTheme="majorBidi" w:cstheme="majorBidi"/>
        </w:rPr>
      </w:pPr>
      <w:r w:rsidRPr="00D159EF">
        <w:rPr>
          <w:rFonts w:asciiTheme="majorBidi" w:hAnsiTheme="majorBidi" w:cstheme="majorBidi"/>
        </w:rPr>
        <w:t xml:space="preserve">Крім того, Scilab надає широкі можливості по створенню і редагуванню різних видів графіків і поверхонь. Незважаючи на те, що система Scilab містить достатню кількість вбудованих команд, операторів і функцій, відмінна її риса - це </w:t>
      </w:r>
      <w:r w:rsidRPr="00D159EF">
        <w:rPr>
          <w:rFonts w:asciiTheme="majorBidi" w:hAnsiTheme="majorBidi" w:cstheme="majorBidi"/>
          <w:spacing w:val="-2"/>
        </w:rPr>
        <w:t>гнучкість.</w:t>
      </w:r>
    </w:p>
    <w:p w14:paraId="02C07903" w14:textId="77777777" w:rsidR="00D159EF" w:rsidRPr="00D159EF" w:rsidRDefault="00D159EF" w:rsidP="00D159EF">
      <w:pPr>
        <w:pStyle w:val="a4"/>
        <w:tabs>
          <w:tab w:val="left" w:pos="1134"/>
        </w:tabs>
        <w:ind w:left="0" w:right="-7" w:firstLine="851"/>
        <w:jc w:val="both"/>
        <w:rPr>
          <w:rFonts w:asciiTheme="majorBidi" w:hAnsiTheme="majorBidi" w:cstheme="majorBidi"/>
        </w:rPr>
      </w:pPr>
      <w:r w:rsidRPr="00D159EF">
        <w:rPr>
          <w:rFonts w:asciiTheme="majorBidi" w:hAnsiTheme="majorBidi" w:cstheme="majorBidi"/>
        </w:rPr>
        <w:t>Користувач може створити будь-яку нову команду або функцію, а потім використовувати її нарівні з вбудованими. До того ж, система має досить потужний власну мову програмування високого рівня, що говорить про можливість вирішення нових завдань.</w:t>
      </w:r>
    </w:p>
    <w:p w14:paraId="2CEF2934" w14:textId="77777777" w:rsidR="00D159EF" w:rsidRPr="00D159EF" w:rsidRDefault="00D159EF" w:rsidP="00D159EF">
      <w:pPr>
        <w:pStyle w:val="a4"/>
        <w:tabs>
          <w:tab w:val="left" w:pos="1134"/>
        </w:tabs>
        <w:ind w:left="0" w:right="-7" w:firstLine="851"/>
        <w:jc w:val="both"/>
        <w:rPr>
          <w:rFonts w:asciiTheme="majorBidi" w:hAnsiTheme="majorBidi" w:cstheme="majorBidi"/>
        </w:rPr>
      </w:pPr>
      <w:r w:rsidRPr="00D159EF">
        <w:rPr>
          <w:rFonts w:asciiTheme="majorBidi" w:hAnsiTheme="majorBidi" w:cstheme="majorBidi"/>
        </w:rPr>
        <w:t>Запуск Scilab можна здійснити по-різному в залежності від операційної системи. Але при стандартній установці ярлик програми завжди можна буде знайти в головному меню.</w:t>
      </w:r>
    </w:p>
    <w:p w14:paraId="6E0C83CF" w14:textId="77777777" w:rsidR="00D159EF" w:rsidRPr="00D159EF" w:rsidRDefault="00D159EF" w:rsidP="00D159EF">
      <w:pPr>
        <w:pStyle w:val="a4"/>
        <w:tabs>
          <w:tab w:val="left" w:pos="1134"/>
        </w:tabs>
        <w:ind w:left="0" w:right="-7" w:firstLine="851"/>
        <w:jc w:val="both"/>
        <w:rPr>
          <w:rFonts w:asciiTheme="majorBidi" w:hAnsiTheme="majorBidi" w:cstheme="majorBidi"/>
        </w:rPr>
      </w:pPr>
      <w:r w:rsidRPr="00D159EF">
        <w:rPr>
          <w:rFonts w:asciiTheme="majorBidi" w:hAnsiTheme="majorBidi" w:cstheme="majorBidi"/>
        </w:rPr>
        <w:t>Робоче вікно Scilab складається з області меню і робочої області з командним рядком, що починається зі стрілки. Саме в командному рядку і відбувається рішення задачі. Робота в цьому режимі полягає в наступному.</w:t>
      </w:r>
    </w:p>
    <w:p w14:paraId="71299DD3" w14:textId="77777777" w:rsidR="00D159EF" w:rsidRPr="00D159EF" w:rsidRDefault="00D159EF" w:rsidP="00D159EF">
      <w:pPr>
        <w:pStyle w:val="a4"/>
        <w:tabs>
          <w:tab w:val="left" w:pos="1134"/>
        </w:tabs>
        <w:ind w:left="0" w:right="-7" w:firstLine="851"/>
        <w:jc w:val="both"/>
        <w:rPr>
          <w:rFonts w:asciiTheme="majorBidi" w:hAnsiTheme="majorBidi" w:cstheme="majorBidi"/>
        </w:rPr>
      </w:pPr>
      <w:r w:rsidRPr="00D159EF">
        <w:rPr>
          <w:rFonts w:asciiTheme="majorBidi" w:hAnsiTheme="majorBidi" w:cstheme="majorBidi"/>
        </w:rPr>
        <w:t>Ви</w:t>
      </w:r>
      <w:r w:rsidRPr="00D159EF">
        <w:rPr>
          <w:rFonts w:asciiTheme="majorBidi" w:hAnsiTheme="majorBidi" w:cstheme="majorBidi"/>
          <w:spacing w:val="56"/>
        </w:rPr>
        <w:t xml:space="preserve"> </w:t>
      </w:r>
      <w:r w:rsidRPr="00D159EF">
        <w:rPr>
          <w:rFonts w:asciiTheme="majorBidi" w:hAnsiTheme="majorBidi" w:cstheme="majorBidi"/>
        </w:rPr>
        <w:t>набираєте</w:t>
      </w:r>
      <w:r w:rsidRPr="00D159EF">
        <w:rPr>
          <w:rFonts w:asciiTheme="majorBidi" w:hAnsiTheme="majorBidi" w:cstheme="majorBidi"/>
          <w:spacing w:val="57"/>
        </w:rPr>
        <w:t xml:space="preserve"> </w:t>
      </w:r>
      <w:r w:rsidRPr="00D159EF">
        <w:rPr>
          <w:rFonts w:asciiTheme="majorBidi" w:hAnsiTheme="majorBidi" w:cstheme="majorBidi"/>
        </w:rPr>
        <w:t>команду,</w:t>
      </w:r>
      <w:r w:rsidRPr="00D159EF">
        <w:rPr>
          <w:rFonts w:asciiTheme="majorBidi" w:hAnsiTheme="majorBidi" w:cstheme="majorBidi"/>
          <w:spacing w:val="55"/>
        </w:rPr>
        <w:t xml:space="preserve"> </w:t>
      </w:r>
      <w:r w:rsidRPr="00D159EF">
        <w:rPr>
          <w:rFonts w:asciiTheme="majorBidi" w:hAnsiTheme="majorBidi" w:cstheme="majorBidi"/>
        </w:rPr>
        <w:t>для</w:t>
      </w:r>
      <w:r w:rsidRPr="00D159EF">
        <w:rPr>
          <w:rFonts w:asciiTheme="majorBidi" w:hAnsiTheme="majorBidi" w:cstheme="majorBidi"/>
          <w:spacing w:val="57"/>
        </w:rPr>
        <w:t xml:space="preserve"> </w:t>
      </w:r>
      <w:r w:rsidRPr="00D159EF">
        <w:rPr>
          <w:rFonts w:asciiTheme="majorBidi" w:hAnsiTheme="majorBidi" w:cstheme="majorBidi"/>
        </w:rPr>
        <w:t>її</w:t>
      </w:r>
      <w:r w:rsidRPr="00D159EF">
        <w:rPr>
          <w:rFonts w:asciiTheme="majorBidi" w:hAnsiTheme="majorBidi" w:cstheme="majorBidi"/>
          <w:spacing w:val="54"/>
        </w:rPr>
        <w:t xml:space="preserve"> </w:t>
      </w:r>
      <w:r w:rsidRPr="00D159EF">
        <w:rPr>
          <w:rFonts w:asciiTheme="majorBidi" w:hAnsiTheme="majorBidi" w:cstheme="majorBidi"/>
        </w:rPr>
        <w:t>виконання</w:t>
      </w:r>
      <w:r w:rsidRPr="00D159EF">
        <w:rPr>
          <w:rFonts w:asciiTheme="majorBidi" w:hAnsiTheme="majorBidi" w:cstheme="majorBidi"/>
          <w:spacing w:val="55"/>
        </w:rPr>
        <w:t xml:space="preserve"> </w:t>
      </w:r>
      <w:r w:rsidRPr="00D159EF">
        <w:rPr>
          <w:rFonts w:asciiTheme="majorBidi" w:hAnsiTheme="majorBidi" w:cstheme="majorBidi"/>
        </w:rPr>
        <w:t>натискаєте</w:t>
      </w:r>
      <w:r w:rsidRPr="00D159EF">
        <w:rPr>
          <w:rFonts w:asciiTheme="majorBidi" w:hAnsiTheme="majorBidi" w:cstheme="majorBidi"/>
          <w:spacing w:val="57"/>
        </w:rPr>
        <w:t xml:space="preserve"> </w:t>
      </w:r>
      <w:r w:rsidRPr="00D159EF">
        <w:rPr>
          <w:rFonts w:asciiTheme="majorBidi" w:hAnsiTheme="majorBidi" w:cstheme="majorBidi"/>
        </w:rPr>
        <w:t>клавішу</w:t>
      </w:r>
      <w:r w:rsidRPr="00D159EF">
        <w:rPr>
          <w:rFonts w:asciiTheme="majorBidi" w:hAnsiTheme="majorBidi" w:cstheme="majorBidi"/>
          <w:spacing w:val="-1"/>
        </w:rPr>
        <w:t xml:space="preserve"> </w:t>
      </w:r>
      <w:r w:rsidRPr="00D159EF">
        <w:rPr>
          <w:rFonts w:asciiTheme="majorBidi" w:hAnsiTheme="majorBidi" w:cstheme="majorBidi"/>
        </w:rPr>
        <w:t>Enter і</w:t>
      </w:r>
      <w:r w:rsidRPr="00D159EF">
        <w:rPr>
          <w:rFonts w:asciiTheme="majorBidi" w:hAnsiTheme="majorBidi" w:cstheme="majorBidi"/>
          <w:spacing w:val="-10"/>
        </w:rPr>
        <w:t xml:space="preserve"> </w:t>
      </w:r>
      <w:r w:rsidRPr="00D159EF">
        <w:rPr>
          <w:rFonts w:asciiTheme="majorBidi" w:hAnsiTheme="majorBidi" w:cstheme="majorBidi"/>
        </w:rPr>
        <w:t>отримуєте</w:t>
      </w:r>
      <w:r w:rsidRPr="00D159EF">
        <w:rPr>
          <w:rFonts w:asciiTheme="majorBidi" w:hAnsiTheme="majorBidi" w:cstheme="majorBidi"/>
          <w:spacing w:val="-4"/>
        </w:rPr>
        <w:t xml:space="preserve"> </w:t>
      </w:r>
      <w:r w:rsidRPr="00D159EF">
        <w:rPr>
          <w:rFonts w:asciiTheme="majorBidi" w:hAnsiTheme="majorBidi" w:cstheme="majorBidi"/>
        </w:rPr>
        <w:t>результат.</w:t>
      </w:r>
      <w:r w:rsidRPr="00D159EF">
        <w:rPr>
          <w:rFonts w:asciiTheme="majorBidi" w:hAnsiTheme="majorBidi" w:cstheme="majorBidi"/>
          <w:spacing w:val="-2"/>
        </w:rPr>
        <w:t xml:space="preserve"> </w:t>
      </w:r>
      <w:r w:rsidRPr="00D159EF">
        <w:rPr>
          <w:rFonts w:asciiTheme="majorBidi" w:hAnsiTheme="majorBidi" w:cstheme="majorBidi"/>
        </w:rPr>
        <w:t>Нижче</w:t>
      </w:r>
      <w:r w:rsidRPr="00D159EF">
        <w:rPr>
          <w:rFonts w:asciiTheme="majorBidi" w:hAnsiTheme="majorBidi" w:cstheme="majorBidi"/>
          <w:spacing w:val="-4"/>
        </w:rPr>
        <w:t xml:space="preserve"> </w:t>
      </w:r>
      <w:r w:rsidRPr="00D159EF">
        <w:rPr>
          <w:rFonts w:asciiTheme="majorBidi" w:hAnsiTheme="majorBidi" w:cstheme="majorBidi"/>
        </w:rPr>
        <w:t>Ви</w:t>
      </w:r>
      <w:r w:rsidRPr="00D159EF">
        <w:rPr>
          <w:rFonts w:asciiTheme="majorBidi" w:hAnsiTheme="majorBidi" w:cstheme="majorBidi"/>
          <w:spacing w:val="-5"/>
        </w:rPr>
        <w:t xml:space="preserve"> </w:t>
      </w:r>
      <w:r w:rsidRPr="00D159EF">
        <w:rPr>
          <w:rFonts w:asciiTheme="majorBidi" w:hAnsiTheme="majorBidi" w:cstheme="majorBidi"/>
        </w:rPr>
        <w:t>побачите</w:t>
      </w:r>
      <w:r w:rsidRPr="00D159EF">
        <w:rPr>
          <w:rFonts w:asciiTheme="majorBidi" w:hAnsiTheme="majorBidi" w:cstheme="majorBidi"/>
          <w:spacing w:val="-4"/>
        </w:rPr>
        <w:t xml:space="preserve"> </w:t>
      </w:r>
      <w:r w:rsidRPr="00D159EF">
        <w:rPr>
          <w:rFonts w:asciiTheme="majorBidi" w:hAnsiTheme="majorBidi" w:cstheme="majorBidi"/>
        </w:rPr>
        <w:t>чергове</w:t>
      </w:r>
      <w:r w:rsidRPr="00D159EF">
        <w:rPr>
          <w:rFonts w:asciiTheme="majorBidi" w:hAnsiTheme="majorBidi" w:cstheme="majorBidi"/>
          <w:spacing w:val="-4"/>
        </w:rPr>
        <w:t xml:space="preserve"> </w:t>
      </w:r>
      <w:r w:rsidRPr="00D159EF">
        <w:rPr>
          <w:rFonts w:asciiTheme="majorBidi" w:hAnsiTheme="majorBidi" w:cstheme="majorBidi"/>
        </w:rPr>
        <w:t>запрошення</w:t>
      </w:r>
      <w:r w:rsidRPr="00D159EF">
        <w:rPr>
          <w:rFonts w:asciiTheme="majorBidi" w:hAnsiTheme="majorBidi" w:cstheme="majorBidi"/>
          <w:spacing w:val="-3"/>
        </w:rPr>
        <w:t xml:space="preserve"> </w:t>
      </w:r>
      <w:r w:rsidRPr="00D159EF">
        <w:rPr>
          <w:rFonts w:asciiTheme="majorBidi" w:hAnsiTheme="majorBidi" w:cstheme="majorBidi"/>
        </w:rPr>
        <w:t>командного</w:t>
      </w:r>
      <w:r w:rsidRPr="00D159EF">
        <w:rPr>
          <w:rFonts w:asciiTheme="majorBidi" w:hAnsiTheme="majorBidi" w:cstheme="majorBidi"/>
          <w:spacing w:val="-5"/>
        </w:rPr>
        <w:t xml:space="preserve"> </w:t>
      </w:r>
      <w:r w:rsidRPr="00D159EF">
        <w:rPr>
          <w:rFonts w:asciiTheme="majorBidi" w:hAnsiTheme="majorBidi" w:cstheme="majorBidi"/>
        </w:rPr>
        <w:t>рядка: система готова виконувати наступний «наказ».</w:t>
      </w:r>
    </w:p>
    <w:p w14:paraId="64988AC8" w14:textId="77777777" w:rsidR="00D159EF" w:rsidRPr="00D159EF" w:rsidRDefault="00D159EF" w:rsidP="00D159EF">
      <w:pPr>
        <w:pStyle w:val="a4"/>
        <w:tabs>
          <w:tab w:val="left" w:pos="1134"/>
        </w:tabs>
        <w:ind w:left="0" w:right="-7" w:firstLine="851"/>
        <w:jc w:val="both"/>
        <w:rPr>
          <w:rFonts w:asciiTheme="majorBidi" w:hAnsiTheme="majorBidi" w:cstheme="majorBidi"/>
        </w:rPr>
      </w:pPr>
      <w:r w:rsidRPr="00D159EF">
        <w:rPr>
          <w:rFonts w:asciiTheme="majorBidi" w:hAnsiTheme="majorBidi" w:cstheme="majorBidi"/>
        </w:rPr>
        <w:t>Наприклад, на рис. 1.1 показано виконання команди «4х8» тобто «Чотири помножити</w:t>
      </w:r>
      <w:r w:rsidRPr="00D159EF">
        <w:rPr>
          <w:rFonts w:asciiTheme="majorBidi" w:hAnsiTheme="majorBidi" w:cstheme="majorBidi"/>
          <w:spacing w:val="24"/>
        </w:rPr>
        <w:t xml:space="preserve"> </w:t>
      </w:r>
      <w:r w:rsidRPr="00D159EF">
        <w:rPr>
          <w:rFonts w:asciiTheme="majorBidi" w:hAnsiTheme="majorBidi" w:cstheme="majorBidi"/>
        </w:rPr>
        <w:t>на</w:t>
      </w:r>
      <w:r w:rsidRPr="00D159EF">
        <w:rPr>
          <w:rFonts w:asciiTheme="majorBidi" w:hAnsiTheme="majorBidi" w:cstheme="majorBidi"/>
          <w:spacing w:val="26"/>
        </w:rPr>
        <w:t xml:space="preserve"> </w:t>
      </w:r>
      <w:r w:rsidRPr="00D159EF">
        <w:rPr>
          <w:rFonts w:asciiTheme="majorBidi" w:hAnsiTheme="majorBidi" w:cstheme="majorBidi"/>
        </w:rPr>
        <w:t>вісім»</w:t>
      </w:r>
      <w:r w:rsidRPr="00D159EF">
        <w:rPr>
          <w:rFonts w:asciiTheme="majorBidi" w:hAnsiTheme="majorBidi" w:cstheme="majorBidi"/>
          <w:spacing w:val="25"/>
        </w:rPr>
        <w:t xml:space="preserve"> </w:t>
      </w:r>
      <w:r w:rsidRPr="00D159EF">
        <w:rPr>
          <w:rFonts w:asciiTheme="majorBidi" w:hAnsiTheme="majorBidi" w:cstheme="majorBidi"/>
        </w:rPr>
        <w:t>і</w:t>
      </w:r>
      <w:r w:rsidRPr="00D159EF">
        <w:rPr>
          <w:rFonts w:asciiTheme="majorBidi" w:hAnsiTheme="majorBidi" w:cstheme="majorBidi"/>
          <w:spacing w:val="24"/>
        </w:rPr>
        <w:t xml:space="preserve"> </w:t>
      </w:r>
      <w:r w:rsidRPr="00D159EF">
        <w:rPr>
          <w:rFonts w:asciiTheme="majorBidi" w:hAnsiTheme="majorBidi" w:cstheme="majorBidi"/>
        </w:rPr>
        <w:t>її</w:t>
      </w:r>
      <w:r w:rsidRPr="00D159EF">
        <w:rPr>
          <w:rFonts w:asciiTheme="majorBidi" w:hAnsiTheme="majorBidi" w:cstheme="majorBidi"/>
          <w:spacing w:val="25"/>
        </w:rPr>
        <w:t xml:space="preserve"> </w:t>
      </w:r>
      <w:r w:rsidRPr="00D159EF">
        <w:rPr>
          <w:rFonts w:asciiTheme="majorBidi" w:hAnsiTheme="majorBidi" w:cstheme="majorBidi"/>
        </w:rPr>
        <w:t>виконання</w:t>
      </w:r>
      <w:r w:rsidRPr="00D159EF">
        <w:rPr>
          <w:rFonts w:asciiTheme="majorBidi" w:hAnsiTheme="majorBidi" w:cstheme="majorBidi"/>
          <w:spacing w:val="27"/>
        </w:rPr>
        <w:t xml:space="preserve"> </w:t>
      </w:r>
      <w:r w:rsidRPr="00D159EF">
        <w:rPr>
          <w:rFonts w:asciiTheme="majorBidi" w:hAnsiTheme="majorBidi" w:cstheme="majorBidi"/>
        </w:rPr>
        <w:t>після</w:t>
      </w:r>
      <w:r w:rsidRPr="00D159EF">
        <w:rPr>
          <w:rFonts w:asciiTheme="majorBidi" w:hAnsiTheme="majorBidi" w:cstheme="majorBidi"/>
          <w:spacing w:val="26"/>
        </w:rPr>
        <w:t xml:space="preserve"> </w:t>
      </w:r>
      <w:r w:rsidRPr="00D159EF">
        <w:rPr>
          <w:rFonts w:asciiTheme="majorBidi" w:hAnsiTheme="majorBidi" w:cstheme="majorBidi"/>
        </w:rPr>
        <w:t>натискання</w:t>
      </w:r>
      <w:r w:rsidRPr="00D159EF">
        <w:rPr>
          <w:rFonts w:asciiTheme="majorBidi" w:hAnsiTheme="majorBidi" w:cstheme="majorBidi"/>
          <w:spacing w:val="27"/>
        </w:rPr>
        <w:t xml:space="preserve"> </w:t>
      </w:r>
      <w:r w:rsidRPr="00D159EF">
        <w:rPr>
          <w:rFonts w:asciiTheme="majorBidi" w:hAnsiTheme="majorBidi" w:cstheme="majorBidi"/>
        </w:rPr>
        <w:t>клавіші</w:t>
      </w:r>
      <w:r w:rsidRPr="00D159EF">
        <w:rPr>
          <w:rFonts w:asciiTheme="majorBidi" w:hAnsiTheme="majorBidi" w:cstheme="majorBidi"/>
          <w:spacing w:val="25"/>
        </w:rPr>
        <w:t xml:space="preserve"> </w:t>
      </w:r>
      <w:r w:rsidRPr="00D159EF">
        <w:rPr>
          <w:rFonts w:asciiTheme="majorBidi" w:hAnsiTheme="majorBidi" w:cstheme="majorBidi"/>
        </w:rPr>
        <w:t>Enter</w:t>
      </w:r>
      <w:r w:rsidRPr="00D159EF">
        <w:rPr>
          <w:rFonts w:asciiTheme="majorBidi" w:hAnsiTheme="majorBidi" w:cstheme="majorBidi"/>
          <w:spacing w:val="28"/>
        </w:rPr>
        <w:t xml:space="preserve"> </w:t>
      </w:r>
      <w:r w:rsidRPr="00D159EF">
        <w:rPr>
          <w:rFonts w:asciiTheme="majorBidi" w:hAnsiTheme="majorBidi" w:cstheme="majorBidi"/>
        </w:rPr>
        <w:t>«ans</w:t>
      </w:r>
      <w:r w:rsidRPr="00D159EF">
        <w:rPr>
          <w:rFonts w:asciiTheme="majorBidi" w:hAnsiTheme="majorBidi" w:cstheme="majorBidi"/>
          <w:spacing w:val="27"/>
        </w:rPr>
        <w:t xml:space="preserve"> </w:t>
      </w:r>
      <w:r w:rsidRPr="00D159EF">
        <w:rPr>
          <w:rFonts w:asciiTheme="majorBidi" w:hAnsiTheme="majorBidi" w:cstheme="majorBidi"/>
        </w:rPr>
        <w:t>=</w:t>
      </w:r>
      <w:r w:rsidRPr="00D159EF">
        <w:rPr>
          <w:rFonts w:asciiTheme="majorBidi" w:hAnsiTheme="majorBidi" w:cstheme="majorBidi"/>
          <w:spacing w:val="27"/>
        </w:rPr>
        <w:t xml:space="preserve"> </w:t>
      </w:r>
      <w:r w:rsidRPr="00D159EF">
        <w:rPr>
          <w:rFonts w:asciiTheme="majorBidi" w:hAnsiTheme="majorBidi" w:cstheme="majorBidi"/>
        </w:rPr>
        <w:t>32.»</w:t>
      </w:r>
      <w:r w:rsidRPr="00D159EF">
        <w:rPr>
          <w:rFonts w:asciiTheme="majorBidi" w:hAnsiTheme="majorBidi" w:cstheme="majorBidi"/>
          <w:spacing w:val="25"/>
        </w:rPr>
        <w:t xml:space="preserve"> </w:t>
      </w:r>
      <w:r w:rsidRPr="00D159EF">
        <w:rPr>
          <w:rFonts w:asciiTheme="majorBidi" w:hAnsiTheme="majorBidi" w:cstheme="majorBidi"/>
          <w:spacing w:val="-10"/>
        </w:rPr>
        <w:t xml:space="preserve">- </w:t>
      </w:r>
      <w:r w:rsidRPr="00D159EF">
        <w:rPr>
          <w:rFonts w:asciiTheme="majorBidi" w:hAnsiTheme="majorBidi" w:cstheme="majorBidi"/>
        </w:rPr>
        <w:t>«відповідь 32. ». Набираєте чергову команду - Enter - отримуєте результат і так далі. Всі команди і результати, які знаходяться вище командного рядка, вже ніяк не змінити, вони доступні тільки для перегляду. Тому і область вище командного рядка називають областю перегляду.</w:t>
      </w:r>
    </w:p>
    <w:p w14:paraId="4B11007C" w14:textId="77777777" w:rsidR="00D159EF" w:rsidRPr="00D159EF" w:rsidRDefault="00D159EF" w:rsidP="00D159EF">
      <w:pPr>
        <w:pStyle w:val="a4"/>
        <w:ind w:left="0" w:right="-7" w:firstLine="851"/>
        <w:jc w:val="both"/>
        <w:rPr>
          <w:rFonts w:asciiTheme="majorBidi" w:hAnsiTheme="majorBidi" w:cstheme="majorBidi"/>
        </w:rPr>
      </w:pPr>
    </w:p>
    <w:p w14:paraId="664C691D" w14:textId="77777777" w:rsidR="00D159EF" w:rsidRDefault="00D159EF" w:rsidP="00D159EF">
      <w:pPr>
        <w:pStyle w:val="a4"/>
        <w:ind w:left="0"/>
        <w:rPr>
          <w:sz w:val="20"/>
        </w:rPr>
      </w:pPr>
      <w:r>
        <w:rPr>
          <w:noProof/>
        </w:rPr>
        <w:lastRenderedPageBreak/>
        <w:drawing>
          <wp:inline distT="0" distB="0" distL="0" distR="0" wp14:anchorId="3C537A92" wp14:editId="69921737">
            <wp:extent cx="6116320" cy="3578860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3578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97619" w14:textId="77777777" w:rsidR="00D159EF" w:rsidRDefault="00D159EF" w:rsidP="00D159EF">
      <w:pPr>
        <w:pStyle w:val="a4"/>
        <w:ind w:left="142"/>
        <w:jc w:val="center"/>
      </w:pPr>
      <w:r>
        <w:t>Рисунок</w:t>
      </w:r>
      <w:r>
        <w:rPr>
          <w:spacing w:val="-7"/>
        </w:rPr>
        <w:t xml:space="preserve"> </w:t>
      </w:r>
      <w:r>
        <w:t>1.1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Командне</w:t>
      </w:r>
      <w:r>
        <w:rPr>
          <w:spacing w:val="-5"/>
        </w:rPr>
        <w:t xml:space="preserve"> </w:t>
      </w:r>
      <w:r>
        <w:t>вікно</w:t>
      </w:r>
      <w:r>
        <w:rPr>
          <w:spacing w:val="-6"/>
        </w:rPr>
        <w:t xml:space="preserve"> </w:t>
      </w:r>
      <w:r>
        <w:t>програми</w:t>
      </w:r>
      <w:r>
        <w:rPr>
          <w:spacing w:val="-2"/>
        </w:rPr>
        <w:t xml:space="preserve"> Scilab.</w:t>
      </w:r>
    </w:p>
    <w:p w14:paraId="14E45A87" w14:textId="77777777" w:rsidR="00D159EF" w:rsidRDefault="00D159EF" w:rsidP="00D159EF">
      <w:pPr>
        <w:pStyle w:val="a4"/>
        <w:tabs>
          <w:tab w:val="left" w:pos="1134"/>
        </w:tabs>
        <w:ind w:left="0" w:firstLine="851"/>
      </w:pPr>
    </w:p>
    <w:p w14:paraId="17719E6C" w14:textId="77777777" w:rsidR="00D159EF" w:rsidRDefault="00D159EF" w:rsidP="00D159EF">
      <w:pPr>
        <w:pStyle w:val="a4"/>
        <w:tabs>
          <w:tab w:val="left" w:pos="1134"/>
        </w:tabs>
        <w:ind w:left="0" w:firstLine="851"/>
        <w:jc w:val="both"/>
      </w:pPr>
      <w:r>
        <w:t>Всі</w:t>
      </w:r>
      <w:r>
        <w:rPr>
          <w:spacing w:val="-8"/>
        </w:rPr>
        <w:t xml:space="preserve"> </w:t>
      </w:r>
      <w:r>
        <w:t>символи,</w:t>
      </w:r>
      <w:r>
        <w:rPr>
          <w:spacing w:val="-1"/>
        </w:rPr>
        <w:t xml:space="preserve"> </w:t>
      </w:r>
      <w:r>
        <w:t>що</w:t>
      </w:r>
      <w:r>
        <w:rPr>
          <w:spacing w:val="-4"/>
        </w:rPr>
        <w:t xml:space="preserve"> </w:t>
      </w:r>
      <w:r>
        <w:t>містяться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командному</w:t>
      </w:r>
      <w:r>
        <w:rPr>
          <w:spacing w:val="-7"/>
        </w:rPr>
        <w:t xml:space="preserve"> </w:t>
      </w:r>
      <w:r>
        <w:t>рядку,</w:t>
      </w:r>
      <w:r>
        <w:rPr>
          <w:spacing w:val="-1"/>
        </w:rPr>
        <w:t xml:space="preserve"> </w:t>
      </w:r>
      <w:r>
        <w:t>програма</w:t>
      </w:r>
      <w:r>
        <w:rPr>
          <w:spacing w:val="-3"/>
        </w:rPr>
        <w:t xml:space="preserve"> </w:t>
      </w:r>
      <w:r>
        <w:t>сприймає</w:t>
      </w:r>
      <w:r>
        <w:rPr>
          <w:spacing w:val="-3"/>
        </w:rPr>
        <w:t xml:space="preserve"> </w:t>
      </w:r>
      <w:r>
        <w:t>як текст команди або назва змінних, але якщо перед ними поставити подвійний слеш (//), то наступний за ним текст буде сприйнятий як коментар.</w:t>
      </w:r>
    </w:p>
    <w:p w14:paraId="7CD7639B" w14:textId="77777777" w:rsidR="00D159EF" w:rsidRDefault="00D159EF" w:rsidP="00D159EF">
      <w:pPr>
        <w:pStyle w:val="a4"/>
        <w:tabs>
          <w:tab w:val="left" w:pos="1134"/>
        </w:tabs>
        <w:ind w:left="0" w:firstLine="851"/>
        <w:jc w:val="both"/>
      </w:pPr>
      <w:r>
        <w:t>Доки натиснуто Enter, текст в командному рядку, текст можна редагувати стандартним способом. Після натискання Enter команда переміщається в область перегляду</w:t>
      </w:r>
      <w:r>
        <w:rPr>
          <w:spacing w:val="-7"/>
        </w:rPr>
        <w:t xml:space="preserve"> </w:t>
      </w:r>
      <w:r>
        <w:t>доступ</w:t>
      </w:r>
      <w:r>
        <w:rPr>
          <w:spacing w:val="-3"/>
        </w:rPr>
        <w:t xml:space="preserve"> </w:t>
      </w:r>
      <w:r>
        <w:t>до її</w:t>
      </w:r>
      <w:r>
        <w:rPr>
          <w:spacing w:val="-3"/>
        </w:rPr>
        <w:t xml:space="preserve"> </w:t>
      </w:r>
      <w:r>
        <w:t>редагування закритий. Якщо є</w:t>
      </w:r>
      <w:r>
        <w:rPr>
          <w:spacing w:val="-2"/>
        </w:rPr>
        <w:t xml:space="preserve"> </w:t>
      </w:r>
      <w:r>
        <w:t>необхідність повернутися до цієї чи іншої даної команді, то за допомогою клавіші управління курсором ↑ раніше</w:t>
      </w:r>
      <w:r>
        <w:rPr>
          <w:spacing w:val="10"/>
        </w:rPr>
        <w:t xml:space="preserve"> </w:t>
      </w:r>
      <w:r>
        <w:t>виконані</w:t>
      </w:r>
      <w:r>
        <w:rPr>
          <w:spacing w:val="4"/>
        </w:rPr>
        <w:t xml:space="preserve"> </w:t>
      </w:r>
      <w:r>
        <w:t>команди</w:t>
      </w:r>
      <w:r>
        <w:rPr>
          <w:spacing w:val="5"/>
        </w:rPr>
        <w:t xml:space="preserve"> </w:t>
      </w:r>
      <w:r>
        <w:t>можуть</w:t>
      </w:r>
      <w:r>
        <w:rPr>
          <w:spacing w:val="3"/>
        </w:rPr>
        <w:t xml:space="preserve"> </w:t>
      </w:r>
      <w:r>
        <w:t>бути</w:t>
      </w:r>
      <w:r>
        <w:rPr>
          <w:spacing w:val="9"/>
        </w:rPr>
        <w:t xml:space="preserve"> </w:t>
      </w:r>
      <w:r>
        <w:t>повернуті</w:t>
      </w:r>
      <w:r>
        <w:rPr>
          <w:spacing w:val="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командний</w:t>
      </w:r>
      <w:r>
        <w:rPr>
          <w:spacing w:val="5"/>
        </w:rPr>
        <w:t xml:space="preserve"> </w:t>
      </w:r>
      <w:r>
        <w:t>рядок.</w:t>
      </w:r>
      <w:r>
        <w:rPr>
          <w:spacing w:val="11"/>
        </w:rPr>
        <w:t xml:space="preserve"> </w:t>
      </w:r>
      <w:r>
        <w:t>Після</w:t>
      </w:r>
      <w:r>
        <w:rPr>
          <w:spacing w:val="5"/>
        </w:rPr>
        <w:t xml:space="preserve"> </w:t>
      </w:r>
      <w:r>
        <w:rPr>
          <w:spacing w:val="-2"/>
        </w:rPr>
        <w:t xml:space="preserve">цього  </w:t>
      </w:r>
      <w:r>
        <w:t>їх</w:t>
      </w:r>
      <w:r>
        <w:rPr>
          <w:spacing w:val="32"/>
        </w:rPr>
        <w:t xml:space="preserve"> </w:t>
      </w:r>
      <w:r>
        <w:t>можна</w:t>
      </w:r>
      <w:r>
        <w:rPr>
          <w:spacing w:val="37"/>
        </w:rPr>
        <w:t xml:space="preserve"> </w:t>
      </w:r>
      <w:r>
        <w:t>редагувати</w:t>
      </w:r>
      <w:r>
        <w:rPr>
          <w:spacing w:val="40"/>
        </w:rPr>
        <w:t xml:space="preserve"> </w:t>
      </w:r>
      <w:r>
        <w:t>і виконувати</w:t>
      </w:r>
      <w:r>
        <w:rPr>
          <w:spacing w:val="40"/>
        </w:rPr>
        <w:t xml:space="preserve"> </w:t>
      </w:r>
      <w:r>
        <w:t>повторно.</w:t>
      </w:r>
      <w:r>
        <w:rPr>
          <w:spacing w:val="38"/>
        </w:rPr>
        <w:t xml:space="preserve"> </w:t>
      </w:r>
      <w:r>
        <w:t>При</w:t>
      </w:r>
      <w:r>
        <w:rPr>
          <w:spacing w:val="36"/>
        </w:rPr>
        <w:t xml:space="preserve"> </w:t>
      </w:r>
      <w:r>
        <w:t>натисканні клавіші</w:t>
      </w:r>
      <w:r>
        <w:rPr>
          <w:spacing w:val="34"/>
        </w:rPr>
        <w:t xml:space="preserve"> </w:t>
      </w:r>
      <w:r>
        <w:t>↓</w:t>
      </w:r>
      <w:r>
        <w:rPr>
          <w:spacing w:val="40"/>
        </w:rPr>
        <w:t xml:space="preserve"> </w:t>
      </w:r>
      <w:r>
        <w:t>команди з'являються в командному рядку в зворотному порядку.</w:t>
      </w:r>
    </w:p>
    <w:p w14:paraId="6E15315C" w14:textId="77777777" w:rsidR="00D159EF" w:rsidRDefault="00D159EF" w:rsidP="00D159EF">
      <w:pPr>
        <w:pStyle w:val="a4"/>
        <w:ind w:firstLine="851"/>
        <w:jc w:val="both"/>
      </w:pPr>
    </w:p>
    <w:p w14:paraId="3E138099" w14:textId="77777777" w:rsidR="00D159EF" w:rsidRPr="0033735F" w:rsidRDefault="00D159EF" w:rsidP="0033735F">
      <w:pPr>
        <w:pStyle w:val="4"/>
        <w:spacing w:before="0" w:beforeAutospacing="0" w:after="0" w:afterAutospacing="0"/>
        <w:ind w:firstLine="993"/>
        <w:rPr>
          <w:rFonts w:asciiTheme="majorBidi" w:hAnsiTheme="majorBidi" w:cstheme="majorBidi"/>
          <w:sz w:val="28"/>
          <w:szCs w:val="28"/>
        </w:rPr>
      </w:pPr>
      <w:r w:rsidRPr="0033735F">
        <w:rPr>
          <w:rFonts w:asciiTheme="majorBidi" w:hAnsiTheme="majorBidi" w:cstheme="majorBidi"/>
          <w:sz w:val="28"/>
          <w:szCs w:val="28"/>
        </w:rPr>
        <w:t>5.1.1.2 Арифметичні обчислення</w:t>
      </w:r>
    </w:p>
    <w:p w14:paraId="0D392FE6" w14:textId="77777777" w:rsidR="00D159EF" w:rsidRDefault="00D159EF" w:rsidP="00D159EF">
      <w:pPr>
        <w:pStyle w:val="a4"/>
        <w:ind w:firstLine="851"/>
      </w:pPr>
    </w:p>
    <w:p w14:paraId="65EF3483" w14:textId="77777777" w:rsidR="00D159EF" w:rsidRDefault="00D159EF" w:rsidP="00D159EF">
      <w:pPr>
        <w:pStyle w:val="a4"/>
        <w:ind w:left="0" w:firstLine="851"/>
      </w:pPr>
      <w:r>
        <w:t>Для виконання найпростіших арифметичних операцій</w:t>
      </w:r>
      <w:r>
        <w:rPr>
          <w:spacing w:val="33"/>
        </w:rPr>
        <w:t xml:space="preserve"> </w:t>
      </w:r>
      <w:r>
        <w:t>Scilab</w:t>
      </w:r>
      <w:r>
        <w:rPr>
          <w:spacing w:val="36"/>
        </w:rPr>
        <w:t xml:space="preserve"> </w:t>
      </w:r>
      <w:r>
        <w:t>використовує такі оператори:</w:t>
      </w:r>
    </w:p>
    <w:p w14:paraId="24BE7B01" w14:textId="77777777" w:rsidR="00D159EF" w:rsidRDefault="00D159EF" w:rsidP="00D159EF">
      <w:pPr>
        <w:pStyle w:val="a4"/>
        <w:ind w:left="0" w:firstLine="851"/>
      </w:pPr>
      <w:r>
        <w:t>+</w:t>
      </w:r>
      <w:r>
        <w:rPr>
          <w:spacing w:val="1"/>
        </w:rPr>
        <w:t xml:space="preserve"> </w:t>
      </w:r>
      <w:r>
        <w:rPr>
          <w:spacing w:val="-2"/>
        </w:rPr>
        <w:t>складання;</w:t>
      </w:r>
    </w:p>
    <w:p w14:paraId="3A81A10B" w14:textId="77777777" w:rsidR="00D159EF" w:rsidRDefault="00D159EF" w:rsidP="00D159EF">
      <w:pPr>
        <w:pStyle w:val="a4"/>
        <w:ind w:left="0" w:firstLine="851"/>
      </w:pPr>
      <w:r>
        <w:t>-</w:t>
      </w:r>
      <w:r>
        <w:rPr>
          <w:spacing w:val="-1"/>
        </w:rPr>
        <w:t xml:space="preserve"> </w:t>
      </w:r>
      <w:r>
        <w:rPr>
          <w:spacing w:val="-2"/>
        </w:rPr>
        <w:t>віднімання;</w:t>
      </w:r>
    </w:p>
    <w:p w14:paraId="1A0BE802" w14:textId="77777777" w:rsidR="00D159EF" w:rsidRDefault="00D159EF" w:rsidP="00D159EF">
      <w:pPr>
        <w:pStyle w:val="a4"/>
        <w:ind w:left="0" w:firstLine="851"/>
      </w:pPr>
      <w:r>
        <w:t>*</w:t>
      </w:r>
      <w:r>
        <w:rPr>
          <w:spacing w:val="-5"/>
        </w:rPr>
        <w:t xml:space="preserve"> </w:t>
      </w:r>
      <w:r>
        <w:rPr>
          <w:spacing w:val="-2"/>
        </w:rPr>
        <w:t>множення;</w:t>
      </w:r>
    </w:p>
    <w:p w14:paraId="55D0535E" w14:textId="77777777" w:rsidR="00D159EF" w:rsidRDefault="00D159EF" w:rsidP="00D159EF">
      <w:pPr>
        <w:pStyle w:val="a4"/>
        <w:ind w:left="0" w:firstLine="851"/>
      </w:pPr>
      <w:r>
        <w:t>/</w:t>
      </w:r>
      <w:r>
        <w:rPr>
          <w:spacing w:val="-7"/>
        </w:rPr>
        <w:t xml:space="preserve"> </w:t>
      </w:r>
      <w:r>
        <w:t>ділення</w:t>
      </w:r>
      <w:r>
        <w:rPr>
          <w:spacing w:val="-4"/>
        </w:rPr>
        <w:t xml:space="preserve"> </w:t>
      </w:r>
      <w:r>
        <w:t>зліва</w:t>
      </w:r>
      <w:r>
        <w:rPr>
          <w:spacing w:val="-5"/>
        </w:rPr>
        <w:t xml:space="preserve"> </w:t>
      </w:r>
      <w:r>
        <w:rPr>
          <w:spacing w:val="-2"/>
        </w:rPr>
        <w:t>направо;</w:t>
      </w:r>
    </w:p>
    <w:p w14:paraId="341B114B" w14:textId="77777777" w:rsidR="00D159EF" w:rsidRDefault="00D159EF" w:rsidP="00D159EF">
      <w:pPr>
        <w:pStyle w:val="a4"/>
        <w:ind w:left="0" w:firstLine="851"/>
      </w:pPr>
      <w:r>
        <w:t>\</w:t>
      </w:r>
      <w:r>
        <w:rPr>
          <w:spacing w:val="-9"/>
        </w:rPr>
        <w:t xml:space="preserve"> </w:t>
      </w:r>
      <w:r>
        <w:t>ділення</w:t>
      </w:r>
      <w:r>
        <w:rPr>
          <w:spacing w:val="-3"/>
        </w:rPr>
        <w:t xml:space="preserve"> </w:t>
      </w:r>
      <w:r>
        <w:t>справа</w:t>
      </w:r>
      <w:r>
        <w:rPr>
          <w:spacing w:val="-3"/>
        </w:rPr>
        <w:t xml:space="preserve"> </w:t>
      </w:r>
      <w:r>
        <w:rPr>
          <w:spacing w:val="-2"/>
        </w:rPr>
        <w:t>наліво;</w:t>
      </w:r>
    </w:p>
    <w:p w14:paraId="0D73436A" w14:textId="77777777" w:rsidR="00D159EF" w:rsidRDefault="00D159EF" w:rsidP="00D159EF">
      <w:pPr>
        <w:pStyle w:val="a4"/>
        <w:ind w:left="0" w:firstLine="851"/>
        <w:jc w:val="both"/>
      </w:pPr>
      <w:r>
        <w:t>^</w:t>
      </w:r>
      <w:r>
        <w:rPr>
          <w:spacing w:val="-6"/>
        </w:rPr>
        <w:t xml:space="preserve"> </w:t>
      </w:r>
      <w:r>
        <w:t>піднесення</w:t>
      </w:r>
      <w:r>
        <w:rPr>
          <w:spacing w:val="-2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rPr>
          <w:spacing w:val="-2"/>
        </w:rPr>
        <w:t>степеня.</w:t>
      </w:r>
    </w:p>
    <w:p w14:paraId="19EDF2D5" w14:textId="77777777" w:rsidR="00D159EF" w:rsidRDefault="00D159EF" w:rsidP="00D159EF">
      <w:pPr>
        <w:pStyle w:val="a4"/>
        <w:ind w:left="0" w:firstLine="851"/>
        <w:jc w:val="both"/>
      </w:pPr>
      <w:r>
        <w:t>Щоб обчислити значення арифметичного виразу, необхідно ввести його в командний рядок і натиснути Enter.</w:t>
      </w:r>
    </w:p>
    <w:p w14:paraId="58898721" w14:textId="77777777" w:rsidR="00D159EF" w:rsidRDefault="00D159EF" w:rsidP="00D159EF">
      <w:pPr>
        <w:pStyle w:val="a4"/>
        <w:ind w:left="0" w:firstLine="851"/>
        <w:jc w:val="both"/>
        <w:rPr>
          <w:spacing w:val="-2"/>
        </w:rPr>
      </w:pPr>
      <w:r>
        <w:t xml:space="preserve">При записи вираження слід пам'ятати про пріоритет виконання </w:t>
      </w:r>
      <w:r>
        <w:lastRenderedPageBreak/>
        <w:t xml:space="preserve">арифметичних операцій. У разі необхідності його зміни використовуйте круглі </w:t>
      </w:r>
      <w:r>
        <w:rPr>
          <w:spacing w:val="-2"/>
        </w:rPr>
        <w:t>дужки.</w:t>
      </w:r>
    </w:p>
    <w:p w14:paraId="2F11EE35" w14:textId="77777777" w:rsidR="00D159EF" w:rsidRDefault="00D159EF" w:rsidP="00D159EF">
      <w:pPr>
        <w:pStyle w:val="a4"/>
        <w:ind w:right="224" w:firstLine="739"/>
        <w:jc w:val="both"/>
      </w:pPr>
    </w:p>
    <w:p w14:paraId="5DEC2C56" w14:textId="77777777" w:rsidR="00D159EF" w:rsidRPr="0033735F" w:rsidRDefault="00D159EF" w:rsidP="0033735F">
      <w:pPr>
        <w:pStyle w:val="4"/>
        <w:spacing w:before="0" w:beforeAutospacing="0" w:after="0" w:afterAutospacing="0"/>
        <w:ind w:firstLine="993"/>
        <w:rPr>
          <w:rFonts w:asciiTheme="majorBidi" w:hAnsiTheme="majorBidi" w:cstheme="majorBidi"/>
          <w:sz w:val="28"/>
          <w:szCs w:val="28"/>
        </w:rPr>
      </w:pPr>
      <w:r w:rsidRPr="0033735F">
        <w:rPr>
          <w:rFonts w:asciiTheme="majorBidi" w:hAnsiTheme="majorBidi" w:cstheme="majorBidi"/>
          <w:sz w:val="28"/>
          <w:szCs w:val="28"/>
        </w:rPr>
        <w:t>5.1.1.3 Змінні</w:t>
      </w:r>
    </w:p>
    <w:p w14:paraId="486DCB37" w14:textId="77777777" w:rsidR="00D159EF" w:rsidRDefault="00D159EF" w:rsidP="00D159EF">
      <w:pPr>
        <w:pStyle w:val="a4"/>
        <w:tabs>
          <w:tab w:val="left" w:pos="1134"/>
        </w:tabs>
        <w:ind w:left="0" w:right="32" w:firstLine="851"/>
        <w:jc w:val="both"/>
      </w:pPr>
    </w:p>
    <w:p w14:paraId="3719CD01" w14:textId="77777777" w:rsidR="00D159EF" w:rsidRDefault="00D159EF" w:rsidP="00D159EF">
      <w:pPr>
        <w:pStyle w:val="a4"/>
        <w:tabs>
          <w:tab w:val="left" w:pos="1134"/>
        </w:tabs>
        <w:ind w:left="0" w:right="32" w:firstLine="851"/>
        <w:jc w:val="both"/>
      </w:pPr>
      <w:r>
        <w:t xml:space="preserve">Користувач може визначити змінну, щоб використовувати її в подальших розрахунках. «Визначити змінну» означає поставити її ім'я і значення. З цією метою використовується оператор присвоювання, в загальному випадку має </w:t>
      </w:r>
      <w:r>
        <w:rPr>
          <w:spacing w:val="-2"/>
        </w:rPr>
        <w:t>вигляд:</w:t>
      </w:r>
    </w:p>
    <w:p w14:paraId="73DA78E6" w14:textId="77777777" w:rsidR="00D159EF" w:rsidRDefault="00D159EF" w:rsidP="00D159EF">
      <w:pPr>
        <w:pStyle w:val="a4"/>
        <w:tabs>
          <w:tab w:val="left" w:pos="1134"/>
        </w:tabs>
        <w:ind w:left="0" w:right="32" w:firstLine="851"/>
        <w:jc w:val="both"/>
      </w:pPr>
      <w:r>
        <w:t>ім'я_змінної</w:t>
      </w:r>
      <w:r>
        <w:rPr>
          <w:spacing w:val="-12"/>
        </w:rPr>
        <w:t xml:space="preserve"> </w:t>
      </w:r>
      <w:r>
        <w:t>=</w:t>
      </w:r>
      <w:r>
        <w:rPr>
          <w:spacing w:val="-5"/>
        </w:rPr>
        <w:t xml:space="preserve"> </w:t>
      </w:r>
      <w:r>
        <w:t>значення_</w:t>
      </w:r>
      <w:r>
        <w:rPr>
          <w:spacing w:val="-6"/>
        </w:rPr>
        <w:t xml:space="preserve"> </w:t>
      </w:r>
      <w:r>
        <w:rPr>
          <w:spacing w:val="-2"/>
        </w:rPr>
        <w:t>змінної</w:t>
      </w:r>
    </w:p>
    <w:p w14:paraId="1F5D1215" w14:textId="77777777" w:rsidR="00D159EF" w:rsidRDefault="00D159EF" w:rsidP="00D159EF">
      <w:pPr>
        <w:pStyle w:val="a4"/>
        <w:tabs>
          <w:tab w:val="left" w:pos="1134"/>
        </w:tabs>
        <w:ind w:left="0" w:right="32" w:firstLine="851"/>
        <w:jc w:val="both"/>
      </w:pPr>
      <w:r>
        <w:t>У Scilab допускається використання в імені змінної безлічі символів, однак ми рекомендуємо використовувати тільки латинські букви і цифри, причому першою повинна бути буква. У цьому випадку Ви будете гарантовані від</w:t>
      </w:r>
      <w:r>
        <w:rPr>
          <w:spacing w:val="40"/>
        </w:rPr>
        <w:t xml:space="preserve"> </w:t>
      </w:r>
      <w:r>
        <w:t>помилок, там більше що максимальна довжина імені - 24 символи. Система розрізняє великі і малі літери в іменах змінних, тобто ABC, abc, Abc- це імена різних змінних.</w:t>
      </w:r>
    </w:p>
    <w:p w14:paraId="508B734A" w14:textId="77777777" w:rsidR="00D159EF" w:rsidRDefault="00D159EF" w:rsidP="00D159EF">
      <w:pPr>
        <w:pStyle w:val="a4"/>
        <w:tabs>
          <w:tab w:val="left" w:pos="1134"/>
        </w:tabs>
        <w:ind w:left="0" w:right="32" w:firstLine="851"/>
        <w:jc w:val="both"/>
      </w:pPr>
      <w:r>
        <w:t>Вираз у правій частині оператора присвоювання може бути числом, арифметичним виразом, символьним виразом або рядком символів. В останньому випадку вираз справа береться в лапки.</w:t>
      </w:r>
    </w:p>
    <w:p w14:paraId="10D2B88D" w14:textId="77777777" w:rsidR="00D159EF" w:rsidRDefault="00D159EF" w:rsidP="00D159EF">
      <w:pPr>
        <w:pStyle w:val="a4"/>
        <w:ind w:left="0" w:right="32" w:firstLine="851"/>
        <w:jc w:val="both"/>
      </w:pPr>
    </w:p>
    <w:p w14:paraId="7EFEA474" w14:textId="77777777" w:rsidR="00D159EF" w:rsidRPr="0033735F" w:rsidRDefault="00D159EF" w:rsidP="0033735F">
      <w:pPr>
        <w:pStyle w:val="4"/>
        <w:spacing w:before="0" w:beforeAutospacing="0" w:after="0" w:afterAutospacing="0"/>
        <w:ind w:firstLine="993"/>
        <w:rPr>
          <w:rFonts w:asciiTheme="majorBidi" w:hAnsiTheme="majorBidi" w:cstheme="majorBidi"/>
          <w:sz w:val="28"/>
          <w:szCs w:val="28"/>
        </w:rPr>
      </w:pPr>
      <w:r w:rsidRPr="0033735F">
        <w:rPr>
          <w:rFonts w:asciiTheme="majorBidi" w:hAnsiTheme="majorBidi" w:cstheme="majorBidi"/>
          <w:sz w:val="28"/>
          <w:szCs w:val="28"/>
        </w:rPr>
        <w:t>5.1.1.4 Системні змінні</w:t>
      </w:r>
    </w:p>
    <w:p w14:paraId="09F7EEEE" w14:textId="77777777" w:rsidR="00D159EF" w:rsidRDefault="00D159EF" w:rsidP="00D159EF">
      <w:pPr>
        <w:pStyle w:val="a4"/>
        <w:ind w:right="226" w:firstLine="739"/>
        <w:jc w:val="both"/>
      </w:pPr>
    </w:p>
    <w:p w14:paraId="0795CC73" w14:textId="77777777" w:rsidR="00D159EF" w:rsidRDefault="00D159EF" w:rsidP="00D159EF">
      <w:pPr>
        <w:pStyle w:val="a4"/>
        <w:ind w:left="0" w:right="-1" w:firstLine="851"/>
        <w:jc w:val="both"/>
      </w:pPr>
      <w:r>
        <w:t xml:space="preserve">Якщо користувач не поставив в командному рядку ім'я змінної, результат буде присвоєно системної змінної з ім'ям ans (від англ. </w:t>
      </w:r>
      <w:r w:rsidRPr="00751755">
        <w:rPr>
          <w:i/>
          <w:iCs/>
        </w:rPr>
        <w:t>Answer</w:t>
      </w:r>
      <w:r>
        <w:t xml:space="preserve"> – відповідь).</w:t>
      </w:r>
      <w:r>
        <w:rPr>
          <w:spacing w:val="40"/>
        </w:rPr>
        <w:t xml:space="preserve"> </w:t>
      </w:r>
      <w:r>
        <w:t>Змінну ans можна використовувати в подальших обчисленнях, але її значення</w:t>
      </w:r>
      <w:r>
        <w:rPr>
          <w:spacing w:val="40"/>
        </w:rPr>
        <w:t xml:space="preserve"> </w:t>
      </w:r>
      <w:r>
        <w:t xml:space="preserve">буде змінюватися кожного разу після виконання команди без оператора </w:t>
      </w:r>
      <w:r>
        <w:rPr>
          <w:spacing w:val="-2"/>
        </w:rPr>
        <w:t>присвоювання.</w:t>
      </w:r>
    </w:p>
    <w:p w14:paraId="18D0FCCB" w14:textId="77777777" w:rsidR="00D159EF" w:rsidRDefault="00D159EF" w:rsidP="00D159EF">
      <w:pPr>
        <w:pStyle w:val="a4"/>
        <w:ind w:left="0" w:right="-1" w:firstLine="851"/>
        <w:jc w:val="both"/>
      </w:pPr>
      <w:r>
        <w:t>У</w:t>
      </w:r>
      <w:r>
        <w:rPr>
          <w:spacing w:val="20"/>
        </w:rPr>
        <w:t xml:space="preserve"> </w:t>
      </w:r>
      <w:r>
        <w:t>Scilab</w:t>
      </w:r>
      <w:r>
        <w:rPr>
          <w:spacing w:val="25"/>
        </w:rPr>
        <w:t xml:space="preserve"> </w:t>
      </w:r>
      <w:r>
        <w:t>існують</w:t>
      </w:r>
      <w:r>
        <w:rPr>
          <w:spacing w:val="24"/>
        </w:rPr>
        <w:t xml:space="preserve"> </w:t>
      </w:r>
      <w:r>
        <w:t>інші</w:t>
      </w:r>
      <w:r>
        <w:rPr>
          <w:spacing w:val="15"/>
        </w:rPr>
        <w:t xml:space="preserve"> </w:t>
      </w:r>
      <w:r>
        <w:t>системні</w:t>
      </w:r>
      <w:r>
        <w:rPr>
          <w:spacing w:val="16"/>
        </w:rPr>
        <w:t xml:space="preserve"> </w:t>
      </w:r>
      <w:r>
        <w:t>змінні</w:t>
      </w:r>
      <w:r>
        <w:rPr>
          <w:spacing w:val="21"/>
        </w:rPr>
        <w:t xml:space="preserve"> </w:t>
      </w:r>
      <w:r>
        <w:t>(правильніше</w:t>
      </w:r>
      <w:r>
        <w:rPr>
          <w:spacing w:val="23"/>
        </w:rPr>
        <w:t xml:space="preserve"> </w:t>
      </w:r>
      <w:r>
        <w:t>-</w:t>
      </w:r>
      <w:r>
        <w:rPr>
          <w:spacing w:val="20"/>
        </w:rPr>
        <w:t xml:space="preserve"> </w:t>
      </w:r>
      <w:r>
        <w:t>системні</w:t>
      </w:r>
      <w:r>
        <w:rPr>
          <w:spacing w:val="20"/>
        </w:rPr>
        <w:t xml:space="preserve"> </w:t>
      </w:r>
      <w:r>
        <w:rPr>
          <w:spacing w:val="-2"/>
        </w:rPr>
        <w:t>константи).</w:t>
      </w:r>
    </w:p>
    <w:p w14:paraId="247EC73F" w14:textId="77777777" w:rsidR="00D159EF" w:rsidRDefault="00D159EF" w:rsidP="00D159EF">
      <w:pPr>
        <w:pStyle w:val="a4"/>
        <w:ind w:left="0" w:right="-1" w:firstLine="851"/>
      </w:pPr>
      <w:r>
        <w:t>Їх</w:t>
      </w:r>
      <w:r>
        <w:rPr>
          <w:spacing w:val="-9"/>
        </w:rPr>
        <w:t xml:space="preserve"> </w:t>
      </w:r>
      <w:r>
        <w:t>запис</w:t>
      </w:r>
      <w:r>
        <w:rPr>
          <w:spacing w:val="-4"/>
        </w:rPr>
        <w:t xml:space="preserve"> </w:t>
      </w:r>
      <w:r>
        <w:t>починається</w:t>
      </w:r>
      <w:r>
        <w:rPr>
          <w:spacing w:val="-3"/>
        </w:rPr>
        <w:t xml:space="preserve"> </w:t>
      </w:r>
      <w:r>
        <w:rPr>
          <w:spacing w:val="-2"/>
        </w:rPr>
        <w:t>символу%:</w:t>
      </w:r>
    </w:p>
    <w:p w14:paraId="2EAE8B03" w14:textId="77777777" w:rsidR="00D159EF" w:rsidRDefault="00D159EF" w:rsidP="00D159EF">
      <w:pPr>
        <w:pStyle w:val="a4"/>
        <w:ind w:left="0" w:right="-1" w:firstLine="851"/>
      </w:pPr>
      <w:r>
        <w:t>%</w:t>
      </w:r>
      <w:r>
        <w:rPr>
          <w:spacing w:val="-6"/>
        </w:rPr>
        <w:t xml:space="preserve"> </w:t>
      </w:r>
      <w:r>
        <w:t>і</w:t>
      </w:r>
      <w:r>
        <w:rPr>
          <w:spacing w:val="-9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уявна</w:t>
      </w:r>
      <w:r>
        <w:rPr>
          <w:spacing w:val="-4"/>
        </w:rPr>
        <w:t xml:space="preserve"> </w:t>
      </w:r>
      <w:r>
        <w:t>одиниця</w:t>
      </w:r>
      <w:r>
        <w:rPr>
          <w:spacing w:val="-3"/>
        </w:rPr>
        <w:t xml:space="preserve"> </w:t>
      </w:r>
      <w:r>
        <w:t>(√-</w:t>
      </w:r>
      <w:r>
        <w:rPr>
          <w:spacing w:val="-5"/>
        </w:rPr>
        <w:t>1);</w:t>
      </w:r>
    </w:p>
    <w:p w14:paraId="7917C4BC" w14:textId="77777777" w:rsidR="00D159EF" w:rsidRDefault="00D159EF" w:rsidP="00D159EF">
      <w:pPr>
        <w:pStyle w:val="a4"/>
        <w:ind w:left="0" w:right="-1" w:firstLine="851"/>
      </w:pPr>
      <w:r>
        <w:t>%</w:t>
      </w:r>
      <w:r>
        <w:rPr>
          <w:spacing w:val="-2"/>
        </w:rPr>
        <w:t xml:space="preserve"> </w:t>
      </w:r>
      <w:r>
        <w:t>рi</w:t>
      </w:r>
      <w:r>
        <w:rPr>
          <w:spacing w:val="-6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>π</w:t>
      </w:r>
      <w:r>
        <w:rPr>
          <w:spacing w:val="-2"/>
        </w:rPr>
        <w:t xml:space="preserve"> </w:t>
      </w:r>
      <w:r>
        <w:t>=</w:t>
      </w:r>
      <w:r>
        <w:rPr>
          <w:spacing w:val="1"/>
        </w:rPr>
        <w:t xml:space="preserve"> </w:t>
      </w:r>
      <w:r>
        <w:rPr>
          <w:spacing w:val="-2"/>
        </w:rPr>
        <w:t>3.141592653589793;</w:t>
      </w:r>
    </w:p>
    <w:p w14:paraId="1FE3478D" w14:textId="77777777" w:rsidR="00D159EF" w:rsidRDefault="00D159EF" w:rsidP="00D159EF">
      <w:pPr>
        <w:pStyle w:val="a4"/>
        <w:ind w:left="0" w:right="-1" w:firstLine="851"/>
      </w:pPr>
      <w:r>
        <w:t>%</w:t>
      </w:r>
      <w:r>
        <w:rPr>
          <w:spacing w:val="-3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 xml:space="preserve">e = </w:t>
      </w:r>
      <w:r>
        <w:rPr>
          <w:spacing w:val="-2"/>
        </w:rPr>
        <w:t>2.7182818;</w:t>
      </w:r>
    </w:p>
    <w:p w14:paraId="6D3CAB63" w14:textId="77777777" w:rsidR="00D159EF" w:rsidRDefault="00D159EF" w:rsidP="00D159EF">
      <w:pPr>
        <w:pStyle w:val="a4"/>
        <w:ind w:left="0" w:right="-1" w:firstLine="851"/>
      </w:pPr>
      <w:r>
        <w:t>%</w:t>
      </w:r>
      <w:r>
        <w:rPr>
          <w:spacing w:val="-7"/>
        </w:rPr>
        <w:t xml:space="preserve"> </w:t>
      </w:r>
      <w:r>
        <w:t>іnf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машинний</w:t>
      </w:r>
      <w:r>
        <w:rPr>
          <w:spacing w:val="-5"/>
        </w:rPr>
        <w:t xml:space="preserve"> </w:t>
      </w:r>
      <w:r>
        <w:t>символ</w:t>
      </w:r>
      <w:r>
        <w:rPr>
          <w:spacing w:val="-4"/>
        </w:rPr>
        <w:t xml:space="preserve"> </w:t>
      </w:r>
      <w:r>
        <w:t>нескінченності</w:t>
      </w:r>
      <w:r>
        <w:rPr>
          <w:spacing w:val="-5"/>
        </w:rPr>
        <w:t xml:space="preserve"> </w:t>
      </w:r>
      <w:r>
        <w:rPr>
          <w:spacing w:val="-4"/>
        </w:rPr>
        <w:t>(∞);</w:t>
      </w:r>
    </w:p>
    <w:p w14:paraId="4B87D386" w14:textId="77777777" w:rsidR="00D159EF" w:rsidRDefault="00D159EF" w:rsidP="00D159EF">
      <w:pPr>
        <w:pStyle w:val="a4"/>
        <w:ind w:left="0" w:right="-1" w:firstLine="851"/>
      </w:pPr>
      <w:r>
        <w:t>%</w:t>
      </w:r>
      <w:r>
        <w:rPr>
          <w:spacing w:val="-4"/>
        </w:rPr>
        <w:t xml:space="preserve"> </w:t>
      </w:r>
      <w:r>
        <w:t>NaN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невизначений</w:t>
      </w:r>
      <w:r>
        <w:rPr>
          <w:spacing w:val="-3"/>
        </w:rPr>
        <w:t xml:space="preserve"> </w:t>
      </w:r>
      <w:r>
        <w:t>результат</w:t>
      </w:r>
      <w:r>
        <w:rPr>
          <w:spacing w:val="-4"/>
        </w:rPr>
        <w:t xml:space="preserve"> </w:t>
      </w:r>
      <w:r>
        <w:t>(0/0, ∞</w:t>
      </w:r>
      <w:r>
        <w:rPr>
          <w:spacing w:val="-4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∞</w:t>
      </w:r>
      <w:r>
        <w:rPr>
          <w:spacing w:val="-4"/>
        </w:rPr>
        <w:t xml:space="preserve"> </w:t>
      </w:r>
      <w:r>
        <w:t>і</w:t>
      </w:r>
      <w:r>
        <w:rPr>
          <w:spacing w:val="-7"/>
        </w:rPr>
        <w:t xml:space="preserve"> </w:t>
      </w:r>
      <w:r>
        <w:t>т.</w:t>
      </w:r>
      <w:r>
        <w:rPr>
          <w:spacing w:val="3"/>
        </w:rPr>
        <w:t xml:space="preserve"> </w:t>
      </w:r>
      <w:r>
        <w:rPr>
          <w:spacing w:val="-4"/>
        </w:rPr>
        <w:t>П.);</w:t>
      </w:r>
    </w:p>
    <w:p w14:paraId="34CA9E83" w14:textId="77777777" w:rsidR="00D159EF" w:rsidRDefault="00D159EF" w:rsidP="00D159EF">
      <w:pPr>
        <w:pStyle w:val="a4"/>
        <w:ind w:left="0" w:right="-1" w:firstLine="851"/>
      </w:pPr>
      <w:r>
        <w:t>%</w:t>
      </w:r>
      <w:r>
        <w:rPr>
          <w:spacing w:val="-6"/>
        </w:rPr>
        <w:t xml:space="preserve"> </w:t>
      </w:r>
      <w:r>
        <w:t>еps</w:t>
      </w:r>
      <w:r>
        <w:rPr>
          <w:spacing w:val="-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умовний</w:t>
      </w:r>
      <w:r>
        <w:rPr>
          <w:spacing w:val="-5"/>
        </w:rPr>
        <w:t xml:space="preserve"> </w:t>
      </w:r>
      <w:r>
        <w:t>нуль%</w:t>
      </w:r>
      <w:r>
        <w:rPr>
          <w:spacing w:val="-6"/>
        </w:rPr>
        <w:t xml:space="preserve"> </w:t>
      </w:r>
      <w:r>
        <w:t>eps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2.220Е-</w:t>
      </w:r>
      <w:r>
        <w:rPr>
          <w:spacing w:val="-5"/>
        </w:rPr>
        <w:t>16.</w:t>
      </w:r>
    </w:p>
    <w:p w14:paraId="5C2FD178" w14:textId="77777777" w:rsidR="00D159EF" w:rsidRDefault="00D159EF" w:rsidP="00D159EF">
      <w:pPr>
        <w:pStyle w:val="a4"/>
        <w:ind w:left="0" w:right="-1" w:firstLine="851"/>
      </w:pPr>
    </w:p>
    <w:p w14:paraId="3183C62E" w14:textId="77777777" w:rsidR="00D159EF" w:rsidRPr="0033735F" w:rsidRDefault="00D159EF" w:rsidP="0033735F">
      <w:pPr>
        <w:pStyle w:val="4"/>
        <w:spacing w:before="0" w:beforeAutospacing="0" w:after="0" w:afterAutospacing="0"/>
        <w:ind w:firstLine="993"/>
        <w:rPr>
          <w:rFonts w:asciiTheme="majorBidi" w:hAnsiTheme="majorBidi" w:cstheme="majorBidi"/>
          <w:sz w:val="28"/>
          <w:szCs w:val="28"/>
        </w:rPr>
      </w:pPr>
      <w:r w:rsidRPr="0033735F">
        <w:rPr>
          <w:rFonts w:asciiTheme="majorBidi" w:hAnsiTheme="majorBidi" w:cstheme="majorBidi"/>
          <w:sz w:val="28"/>
          <w:szCs w:val="28"/>
        </w:rPr>
        <w:t>5.1.1.5 Елементарні математичні функції</w:t>
      </w:r>
    </w:p>
    <w:p w14:paraId="2756A788" w14:textId="77777777" w:rsidR="00D159EF" w:rsidRPr="00751755" w:rsidRDefault="00D159EF" w:rsidP="00D159EF">
      <w:pPr>
        <w:pStyle w:val="a4"/>
        <w:tabs>
          <w:tab w:val="left" w:pos="1879"/>
          <w:tab w:val="left" w:pos="7528"/>
          <w:tab w:val="left" w:pos="8756"/>
        </w:tabs>
        <w:ind w:left="0" w:right="224" w:firstLine="739"/>
        <w:rPr>
          <w:spacing w:val="-2"/>
        </w:rPr>
      </w:pPr>
    </w:p>
    <w:p w14:paraId="4265D78F" w14:textId="77777777" w:rsidR="00D159EF" w:rsidRPr="00751755" w:rsidRDefault="00D159EF" w:rsidP="00D159EF">
      <w:pPr>
        <w:pStyle w:val="a4"/>
        <w:tabs>
          <w:tab w:val="left" w:pos="1134"/>
        </w:tabs>
        <w:ind w:left="0" w:right="32" w:firstLine="851"/>
        <w:jc w:val="both"/>
      </w:pPr>
      <w:r w:rsidRPr="00751755">
        <w:rPr>
          <w:spacing w:val="-2"/>
        </w:rPr>
        <w:t>Пакет</w:t>
      </w:r>
      <w:r w:rsidRPr="00751755">
        <w:t xml:space="preserve"> Scilab</w:t>
      </w:r>
      <w:r w:rsidRPr="00751755">
        <w:rPr>
          <w:spacing w:val="80"/>
        </w:rPr>
        <w:t xml:space="preserve"> </w:t>
      </w:r>
      <w:r w:rsidRPr="00751755">
        <w:t>забезпечений</w:t>
      </w:r>
      <w:r w:rsidRPr="00751755">
        <w:rPr>
          <w:spacing w:val="80"/>
        </w:rPr>
        <w:t xml:space="preserve"> </w:t>
      </w:r>
      <w:r w:rsidRPr="00751755">
        <w:t>достатньою</w:t>
      </w:r>
      <w:r w:rsidRPr="00751755">
        <w:rPr>
          <w:spacing w:val="80"/>
        </w:rPr>
        <w:t xml:space="preserve"> </w:t>
      </w:r>
      <w:r w:rsidRPr="00751755">
        <w:t xml:space="preserve">кількістю </w:t>
      </w:r>
      <w:r w:rsidRPr="00751755">
        <w:rPr>
          <w:spacing w:val="-2"/>
        </w:rPr>
        <w:t>всіляких</w:t>
      </w:r>
      <w:r w:rsidRPr="00751755">
        <w:t xml:space="preserve"> </w:t>
      </w:r>
      <w:r w:rsidRPr="00751755">
        <w:rPr>
          <w:spacing w:val="-2"/>
        </w:rPr>
        <w:t xml:space="preserve">вбудованих </w:t>
      </w:r>
      <w:r w:rsidRPr="00751755">
        <w:t>функцій, знайомство з якими буде відбуватися в наступних розділах.</w:t>
      </w:r>
    </w:p>
    <w:p w14:paraId="580B69E8" w14:textId="77777777" w:rsidR="00D159EF" w:rsidRPr="00751755" w:rsidRDefault="00D159EF" w:rsidP="00D159EF">
      <w:pPr>
        <w:pStyle w:val="a4"/>
        <w:tabs>
          <w:tab w:val="left" w:pos="1134"/>
        </w:tabs>
        <w:ind w:left="0" w:right="32" w:firstLine="851"/>
        <w:jc w:val="both"/>
      </w:pPr>
      <w:r w:rsidRPr="00751755">
        <w:t>Тут</w:t>
      </w:r>
      <w:r w:rsidRPr="00751755">
        <w:rPr>
          <w:spacing w:val="-1"/>
        </w:rPr>
        <w:t xml:space="preserve"> </w:t>
      </w:r>
      <w:r w:rsidRPr="00751755">
        <w:t>наведемо</w:t>
      </w:r>
      <w:r w:rsidRPr="00751755">
        <w:rPr>
          <w:spacing w:val="-4"/>
        </w:rPr>
        <w:t xml:space="preserve"> </w:t>
      </w:r>
      <w:r w:rsidRPr="00751755">
        <w:t>лише</w:t>
      </w:r>
      <w:r w:rsidRPr="00751755">
        <w:rPr>
          <w:spacing w:val="-3"/>
        </w:rPr>
        <w:t xml:space="preserve"> </w:t>
      </w:r>
      <w:r w:rsidRPr="00751755">
        <w:t>елементарні</w:t>
      </w:r>
      <w:r w:rsidRPr="00751755">
        <w:rPr>
          <w:spacing w:val="-4"/>
        </w:rPr>
        <w:t xml:space="preserve"> </w:t>
      </w:r>
      <w:r w:rsidRPr="00751755">
        <w:t>математичні</w:t>
      </w:r>
      <w:r w:rsidRPr="00751755">
        <w:rPr>
          <w:spacing w:val="-8"/>
        </w:rPr>
        <w:t xml:space="preserve"> </w:t>
      </w:r>
      <w:r w:rsidRPr="00751755">
        <w:t>функції,</w:t>
      </w:r>
      <w:r w:rsidRPr="00751755">
        <w:rPr>
          <w:spacing w:val="-1"/>
        </w:rPr>
        <w:t xml:space="preserve"> </w:t>
      </w:r>
      <w:r w:rsidRPr="00751755">
        <w:t>які</w:t>
      </w:r>
      <w:r w:rsidRPr="00751755">
        <w:rPr>
          <w:spacing w:val="-4"/>
        </w:rPr>
        <w:t xml:space="preserve"> </w:t>
      </w:r>
      <w:r w:rsidRPr="00751755">
        <w:t>використовуються найчастіше (табл. 5.1).</w:t>
      </w:r>
    </w:p>
    <w:p w14:paraId="48EAC4C5" w14:textId="12177412" w:rsidR="00D159EF" w:rsidRDefault="00D159EF" w:rsidP="00D159EF">
      <w:pPr>
        <w:pStyle w:val="a4"/>
        <w:ind w:left="0" w:firstLine="739"/>
      </w:pPr>
    </w:p>
    <w:p w14:paraId="28CC9170" w14:textId="77777777" w:rsidR="0033735F" w:rsidRPr="00751755" w:rsidRDefault="0033735F" w:rsidP="00D159EF">
      <w:pPr>
        <w:pStyle w:val="a4"/>
        <w:ind w:left="0" w:firstLine="739"/>
      </w:pPr>
    </w:p>
    <w:p w14:paraId="718B8B16" w14:textId="4AF42BD3" w:rsidR="00D159EF" w:rsidRPr="00751755" w:rsidRDefault="00D159EF" w:rsidP="00D159EF">
      <w:pPr>
        <w:pStyle w:val="a4"/>
        <w:tabs>
          <w:tab w:val="left" w:pos="1134"/>
        </w:tabs>
        <w:ind w:left="0" w:right="32" w:firstLine="851"/>
      </w:pPr>
      <w:r w:rsidRPr="00751755">
        <w:lastRenderedPageBreak/>
        <w:t>Таблиця 5.1 – Елементарні математичні функції</w:t>
      </w:r>
    </w:p>
    <w:tbl>
      <w:tblPr>
        <w:tblStyle w:val="aa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45"/>
        <w:gridCol w:w="4645"/>
      </w:tblGrid>
      <w:tr w:rsidR="00D159EF" w14:paraId="09B47600" w14:textId="77777777" w:rsidTr="00D159EF">
        <w:trPr>
          <w:trHeight w:val="462"/>
        </w:trPr>
        <w:tc>
          <w:tcPr>
            <w:tcW w:w="4545" w:type="dxa"/>
          </w:tcPr>
          <w:p w14:paraId="1163BCD0" w14:textId="77777777" w:rsidR="00D159EF" w:rsidRDefault="00D159EF" w:rsidP="00D159EF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pacing w:val="-2"/>
                <w:sz w:val="28"/>
              </w:rPr>
              <w:t>Функція</w:t>
            </w:r>
          </w:p>
        </w:tc>
        <w:tc>
          <w:tcPr>
            <w:tcW w:w="4645" w:type="dxa"/>
          </w:tcPr>
          <w:p w14:paraId="3A4F27BE" w14:textId="77777777" w:rsidR="00D159EF" w:rsidRDefault="00D159EF" w:rsidP="00D159EF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Опис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функції</w:t>
            </w:r>
          </w:p>
        </w:tc>
      </w:tr>
      <w:tr w:rsidR="00D159EF" w14:paraId="337919E0" w14:textId="77777777" w:rsidTr="00D159EF">
        <w:trPr>
          <w:trHeight w:val="457"/>
        </w:trPr>
        <w:tc>
          <w:tcPr>
            <w:tcW w:w="9190" w:type="dxa"/>
            <w:gridSpan w:val="2"/>
          </w:tcPr>
          <w:p w14:paraId="6B1F8689" w14:textId="77777777" w:rsidR="00D159EF" w:rsidRDefault="00D159EF" w:rsidP="0033735F">
            <w:pPr>
              <w:pStyle w:val="TableParagraph"/>
              <w:spacing w:line="240" w:lineRule="auto"/>
              <w:ind w:left="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Тригонометричні</w:t>
            </w:r>
          </w:p>
        </w:tc>
      </w:tr>
      <w:tr w:rsidR="00D159EF" w14:paraId="597B23A4" w14:textId="77777777" w:rsidTr="00D159EF">
        <w:trPr>
          <w:trHeight w:val="667"/>
        </w:trPr>
        <w:tc>
          <w:tcPr>
            <w:tcW w:w="4545" w:type="dxa"/>
          </w:tcPr>
          <w:p w14:paraId="47E273A0" w14:textId="77777777" w:rsidR="00D159EF" w:rsidRPr="00432243" w:rsidRDefault="00D159EF" w:rsidP="00432243">
            <w:pPr>
              <w:tabs>
                <w:tab w:val="left" w:pos="1134"/>
              </w:tabs>
              <w:rPr>
                <w:rFonts w:ascii="Courier New" w:eastAsia="Times New Roman" w:hAnsi="Courier New" w:cs="Courier New"/>
                <w:sz w:val="28"/>
                <w:szCs w:val="28"/>
                <w:lang w:val="en-US" w:eastAsia="ru-RU"/>
              </w:rPr>
            </w:pPr>
            <w:r w:rsidRPr="00432243">
              <w:rPr>
                <w:rFonts w:ascii="Courier New" w:eastAsia="Times New Roman" w:hAnsi="Courier New" w:cs="Courier New"/>
                <w:sz w:val="28"/>
                <w:szCs w:val="28"/>
                <w:lang w:val="en-US" w:eastAsia="ru-RU"/>
              </w:rPr>
              <w:t>sin(x)</w:t>
            </w:r>
          </w:p>
          <w:p w14:paraId="557AA561" w14:textId="77777777" w:rsidR="00D159EF" w:rsidRPr="00432243" w:rsidRDefault="00D159EF" w:rsidP="00432243">
            <w:pPr>
              <w:tabs>
                <w:tab w:val="left" w:pos="1134"/>
              </w:tabs>
              <w:rPr>
                <w:rFonts w:ascii="Courier New" w:eastAsia="Times New Roman" w:hAnsi="Courier New" w:cs="Courier New"/>
                <w:sz w:val="28"/>
                <w:szCs w:val="28"/>
                <w:lang w:val="en-US" w:eastAsia="ru-RU"/>
              </w:rPr>
            </w:pPr>
            <w:r w:rsidRPr="00432243">
              <w:rPr>
                <w:rFonts w:ascii="Courier New" w:eastAsia="Times New Roman" w:hAnsi="Courier New" w:cs="Courier New"/>
                <w:sz w:val="28"/>
                <w:szCs w:val="28"/>
                <w:lang w:val="en-US" w:eastAsia="ru-RU"/>
              </w:rPr>
              <w:t>cos(x)</w:t>
            </w:r>
          </w:p>
          <w:p w14:paraId="40B84F91" w14:textId="77777777" w:rsidR="00D159EF" w:rsidRPr="00432243" w:rsidRDefault="00D159EF" w:rsidP="00432243">
            <w:pPr>
              <w:tabs>
                <w:tab w:val="left" w:pos="1134"/>
              </w:tabs>
              <w:rPr>
                <w:rFonts w:ascii="Courier New" w:eastAsia="Times New Roman" w:hAnsi="Courier New" w:cs="Courier New"/>
                <w:sz w:val="28"/>
                <w:szCs w:val="28"/>
                <w:lang w:val="en-US" w:eastAsia="ru-RU"/>
              </w:rPr>
            </w:pPr>
            <w:r w:rsidRPr="00432243">
              <w:rPr>
                <w:rFonts w:ascii="Courier New" w:eastAsia="Times New Roman" w:hAnsi="Courier New" w:cs="Courier New"/>
                <w:sz w:val="28"/>
                <w:szCs w:val="28"/>
                <w:lang w:val="en-US" w:eastAsia="ru-RU"/>
              </w:rPr>
              <w:t>tan(x)</w:t>
            </w:r>
          </w:p>
          <w:p w14:paraId="2DD94A34" w14:textId="77777777" w:rsidR="00432243" w:rsidRDefault="00D159EF" w:rsidP="00432243">
            <w:pPr>
              <w:tabs>
                <w:tab w:val="left" w:pos="1134"/>
              </w:tabs>
              <w:rPr>
                <w:rFonts w:ascii="Courier New" w:eastAsia="Times New Roman" w:hAnsi="Courier New" w:cs="Courier New"/>
                <w:sz w:val="28"/>
                <w:szCs w:val="28"/>
                <w:lang w:val="en-US" w:eastAsia="ru-RU"/>
              </w:rPr>
            </w:pPr>
            <w:r w:rsidRPr="00432243">
              <w:rPr>
                <w:rFonts w:ascii="Courier New" w:eastAsia="Times New Roman" w:hAnsi="Courier New" w:cs="Courier New"/>
                <w:sz w:val="28"/>
                <w:szCs w:val="28"/>
                <w:lang w:val="en-US" w:eastAsia="ru-RU"/>
              </w:rPr>
              <w:t xml:space="preserve">cotg(x) </w:t>
            </w:r>
          </w:p>
          <w:p w14:paraId="23998178" w14:textId="77777777" w:rsidR="00432243" w:rsidRDefault="00D159EF" w:rsidP="00432243">
            <w:pPr>
              <w:tabs>
                <w:tab w:val="left" w:pos="1134"/>
              </w:tabs>
              <w:rPr>
                <w:rFonts w:ascii="Courier New" w:eastAsia="Times New Roman" w:hAnsi="Courier New" w:cs="Courier New"/>
                <w:sz w:val="28"/>
                <w:szCs w:val="28"/>
                <w:lang w:val="en-US" w:eastAsia="ru-RU"/>
              </w:rPr>
            </w:pPr>
            <w:r w:rsidRPr="00432243">
              <w:rPr>
                <w:rFonts w:ascii="Courier New" w:eastAsia="Times New Roman" w:hAnsi="Courier New" w:cs="Courier New"/>
                <w:sz w:val="28"/>
                <w:szCs w:val="28"/>
                <w:lang w:val="en-US" w:eastAsia="ru-RU"/>
              </w:rPr>
              <w:t xml:space="preserve">asin(x) </w:t>
            </w:r>
          </w:p>
          <w:p w14:paraId="5833B025" w14:textId="04008922" w:rsidR="00D159EF" w:rsidRPr="00432243" w:rsidRDefault="00D159EF" w:rsidP="00432243">
            <w:pPr>
              <w:tabs>
                <w:tab w:val="left" w:pos="1134"/>
              </w:tabs>
              <w:rPr>
                <w:rFonts w:ascii="Courier New" w:eastAsia="Times New Roman" w:hAnsi="Courier New" w:cs="Courier New"/>
                <w:sz w:val="28"/>
                <w:szCs w:val="28"/>
                <w:lang w:val="en-US" w:eastAsia="ru-RU"/>
              </w:rPr>
            </w:pPr>
            <w:r w:rsidRPr="00432243">
              <w:rPr>
                <w:rFonts w:ascii="Courier New" w:eastAsia="Times New Roman" w:hAnsi="Courier New" w:cs="Courier New"/>
                <w:sz w:val="28"/>
                <w:szCs w:val="28"/>
                <w:lang w:val="en-US" w:eastAsia="ru-RU"/>
              </w:rPr>
              <w:t>acos(x)</w:t>
            </w:r>
          </w:p>
          <w:p w14:paraId="5D27556D" w14:textId="51F953EE" w:rsidR="00D159EF" w:rsidRDefault="00D159EF" w:rsidP="00432243">
            <w:pPr>
              <w:tabs>
                <w:tab w:val="left" w:pos="1134"/>
              </w:tabs>
              <w:rPr>
                <w:sz w:val="28"/>
              </w:rPr>
            </w:pPr>
            <w:r w:rsidRPr="00432243">
              <w:rPr>
                <w:rFonts w:ascii="Courier New" w:eastAsia="Times New Roman" w:hAnsi="Courier New" w:cs="Courier New"/>
                <w:sz w:val="28"/>
                <w:szCs w:val="28"/>
                <w:lang w:val="en-US" w:eastAsia="ru-RU"/>
              </w:rPr>
              <w:t>atan(x)</w:t>
            </w:r>
          </w:p>
        </w:tc>
        <w:tc>
          <w:tcPr>
            <w:tcW w:w="4645" w:type="dxa"/>
          </w:tcPr>
          <w:p w14:paraId="1F402726" w14:textId="77777777" w:rsidR="00432243" w:rsidRDefault="00D159EF" w:rsidP="00D159EF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 xml:space="preserve">синус числа x </w:t>
            </w:r>
          </w:p>
          <w:p w14:paraId="4905129C" w14:textId="7383B83E" w:rsidR="00D159EF" w:rsidRDefault="00D159EF" w:rsidP="00D159EF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косинус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x</w:t>
            </w:r>
          </w:p>
          <w:p w14:paraId="19399498" w14:textId="77777777" w:rsidR="00D159EF" w:rsidRDefault="00D159EF" w:rsidP="00D159EF">
            <w:pPr>
              <w:pStyle w:val="TableParagraph"/>
              <w:spacing w:line="240" w:lineRule="auto"/>
              <w:ind w:left="0"/>
              <w:rPr>
                <w:spacing w:val="-10"/>
                <w:sz w:val="28"/>
              </w:rPr>
            </w:pPr>
            <w:r>
              <w:rPr>
                <w:sz w:val="28"/>
              </w:rPr>
              <w:t>тангенс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x</w:t>
            </w:r>
          </w:p>
          <w:p w14:paraId="0CB0BE5D" w14:textId="77777777" w:rsidR="00432243" w:rsidRDefault="00D159EF" w:rsidP="00D159EF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 xml:space="preserve">котангенс числа x </w:t>
            </w:r>
          </w:p>
          <w:p w14:paraId="0D1CFBBF" w14:textId="77777777" w:rsidR="00432243" w:rsidRDefault="00D159EF" w:rsidP="00D159EF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 xml:space="preserve">арксинус числа x </w:t>
            </w:r>
          </w:p>
          <w:p w14:paraId="0DD3D28E" w14:textId="5308A133" w:rsidR="00D159EF" w:rsidRDefault="00D159EF" w:rsidP="00D159EF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арккосинус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x</w:t>
            </w:r>
          </w:p>
          <w:p w14:paraId="62A7C69B" w14:textId="12413900" w:rsidR="00D159EF" w:rsidRDefault="00D159EF" w:rsidP="00D159EF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арктангенс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x</w:t>
            </w:r>
          </w:p>
        </w:tc>
      </w:tr>
      <w:tr w:rsidR="0033735F" w14:paraId="2210D33E" w14:textId="77777777" w:rsidTr="0033735F">
        <w:trPr>
          <w:trHeight w:val="421"/>
        </w:trPr>
        <w:tc>
          <w:tcPr>
            <w:tcW w:w="9190" w:type="dxa"/>
            <w:gridSpan w:val="2"/>
          </w:tcPr>
          <w:p w14:paraId="41F9AA8E" w14:textId="71174BF3" w:rsidR="0033735F" w:rsidRDefault="0033735F" w:rsidP="0033735F">
            <w:pPr>
              <w:pStyle w:val="TableParagraph"/>
              <w:spacing w:line="240" w:lineRule="auto"/>
              <w:ind w:left="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Експоненціальні</w:t>
            </w:r>
          </w:p>
        </w:tc>
      </w:tr>
      <w:tr w:rsidR="00D159EF" w14:paraId="789BB9E1" w14:textId="77777777" w:rsidTr="00D159EF">
        <w:trPr>
          <w:trHeight w:val="667"/>
        </w:trPr>
        <w:tc>
          <w:tcPr>
            <w:tcW w:w="4545" w:type="dxa"/>
          </w:tcPr>
          <w:p w14:paraId="275B35DC" w14:textId="77777777" w:rsidR="00D159EF" w:rsidRPr="00432243" w:rsidRDefault="00D159EF" w:rsidP="00432243">
            <w:pPr>
              <w:tabs>
                <w:tab w:val="left" w:pos="1134"/>
              </w:tabs>
              <w:rPr>
                <w:rFonts w:ascii="Courier New" w:eastAsia="Times New Roman" w:hAnsi="Courier New" w:cs="Courier New"/>
                <w:sz w:val="28"/>
                <w:szCs w:val="28"/>
                <w:lang w:val="en-US" w:eastAsia="ru-RU"/>
              </w:rPr>
            </w:pPr>
            <w:r w:rsidRPr="00432243">
              <w:rPr>
                <w:rFonts w:ascii="Courier New" w:eastAsia="Times New Roman" w:hAnsi="Courier New" w:cs="Courier New"/>
                <w:sz w:val="28"/>
                <w:szCs w:val="28"/>
                <w:lang w:val="en-US" w:eastAsia="ru-RU"/>
              </w:rPr>
              <w:t>exp(x)</w:t>
            </w:r>
          </w:p>
          <w:p w14:paraId="65D5B073" w14:textId="712E11C9" w:rsidR="00D159EF" w:rsidRPr="00432243" w:rsidRDefault="00D159EF" w:rsidP="00432243">
            <w:pPr>
              <w:tabs>
                <w:tab w:val="left" w:pos="1134"/>
              </w:tabs>
              <w:rPr>
                <w:rFonts w:ascii="Courier New" w:eastAsia="Times New Roman" w:hAnsi="Courier New" w:cs="Courier New"/>
                <w:sz w:val="28"/>
                <w:szCs w:val="28"/>
                <w:lang w:val="en-US" w:eastAsia="ru-RU"/>
              </w:rPr>
            </w:pPr>
            <w:r w:rsidRPr="00432243">
              <w:rPr>
                <w:rFonts w:ascii="Courier New" w:eastAsia="Times New Roman" w:hAnsi="Courier New" w:cs="Courier New"/>
                <w:sz w:val="28"/>
                <w:szCs w:val="28"/>
                <w:lang w:val="en-US" w:eastAsia="ru-RU"/>
              </w:rPr>
              <w:t>log(x)</w:t>
            </w:r>
          </w:p>
        </w:tc>
        <w:tc>
          <w:tcPr>
            <w:tcW w:w="4645" w:type="dxa"/>
          </w:tcPr>
          <w:p w14:paraId="017C5B5B" w14:textId="77777777" w:rsidR="00D159EF" w:rsidRDefault="00D159EF" w:rsidP="00D159EF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Експонента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x</w:t>
            </w:r>
          </w:p>
          <w:p w14:paraId="51DF2503" w14:textId="1AC950C8" w:rsidR="00D159EF" w:rsidRDefault="00D159EF" w:rsidP="00D159EF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Натуральний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логарифм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x</w:t>
            </w:r>
          </w:p>
        </w:tc>
      </w:tr>
      <w:tr w:rsidR="0033735F" w14:paraId="08F60DF0" w14:textId="77777777" w:rsidTr="0033735F">
        <w:trPr>
          <w:trHeight w:val="341"/>
        </w:trPr>
        <w:tc>
          <w:tcPr>
            <w:tcW w:w="9190" w:type="dxa"/>
            <w:gridSpan w:val="2"/>
          </w:tcPr>
          <w:p w14:paraId="4768579D" w14:textId="66CAA0B7" w:rsidR="0033735F" w:rsidRDefault="0033735F" w:rsidP="0033735F">
            <w:pPr>
              <w:pStyle w:val="TableParagraph"/>
              <w:spacing w:line="240" w:lineRule="auto"/>
              <w:ind w:left="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Інші</w:t>
            </w:r>
          </w:p>
        </w:tc>
      </w:tr>
      <w:tr w:rsidR="00D159EF" w14:paraId="27C22990" w14:textId="77777777" w:rsidTr="00D159EF">
        <w:trPr>
          <w:trHeight w:val="667"/>
        </w:trPr>
        <w:tc>
          <w:tcPr>
            <w:tcW w:w="4545" w:type="dxa"/>
          </w:tcPr>
          <w:p w14:paraId="24DBAD24" w14:textId="77777777" w:rsidR="00D159EF" w:rsidRPr="00432243" w:rsidRDefault="00D159EF" w:rsidP="00432243">
            <w:pPr>
              <w:tabs>
                <w:tab w:val="left" w:pos="1134"/>
              </w:tabs>
              <w:rPr>
                <w:rFonts w:ascii="Courier New" w:eastAsia="Times New Roman" w:hAnsi="Courier New" w:cs="Courier New"/>
                <w:sz w:val="28"/>
                <w:szCs w:val="28"/>
                <w:lang w:val="en-US" w:eastAsia="ru-RU"/>
              </w:rPr>
            </w:pPr>
            <w:r w:rsidRPr="00432243">
              <w:rPr>
                <w:rFonts w:ascii="Courier New" w:eastAsia="Times New Roman" w:hAnsi="Courier New" w:cs="Courier New"/>
                <w:sz w:val="28"/>
                <w:szCs w:val="28"/>
                <w:lang w:val="en-US" w:eastAsia="ru-RU"/>
              </w:rPr>
              <w:t xml:space="preserve">sqrt(x) </w:t>
            </w:r>
          </w:p>
          <w:p w14:paraId="5552C568" w14:textId="77777777" w:rsidR="00D159EF" w:rsidRPr="00432243" w:rsidRDefault="00D159EF" w:rsidP="00432243">
            <w:pPr>
              <w:tabs>
                <w:tab w:val="left" w:pos="1134"/>
              </w:tabs>
              <w:rPr>
                <w:rFonts w:ascii="Courier New" w:eastAsia="Times New Roman" w:hAnsi="Courier New" w:cs="Courier New"/>
                <w:sz w:val="28"/>
                <w:szCs w:val="28"/>
                <w:lang w:val="en-US" w:eastAsia="ru-RU"/>
              </w:rPr>
            </w:pPr>
            <w:r w:rsidRPr="00432243">
              <w:rPr>
                <w:rFonts w:ascii="Courier New" w:eastAsia="Times New Roman" w:hAnsi="Courier New" w:cs="Courier New"/>
                <w:sz w:val="28"/>
                <w:szCs w:val="28"/>
                <w:lang w:val="en-US" w:eastAsia="ru-RU"/>
              </w:rPr>
              <w:t xml:space="preserve">abs(x) </w:t>
            </w:r>
          </w:p>
          <w:p w14:paraId="69E9EF29" w14:textId="1A8E0497" w:rsidR="00D159EF" w:rsidRPr="00432243" w:rsidRDefault="00D159EF" w:rsidP="00432243">
            <w:pPr>
              <w:tabs>
                <w:tab w:val="left" w:pos="1134"/>
              </w:tabs>
              <w:rPr>
                <w:rFonts w:ascii="Courier New" w:eastAsia="Times New Roman" w:hAnsi="Courier New" w:cs="Courier New"/>
                <w:sz w:val="28"/>
                <w:szCs w:val="28"/>
                <w:lang w:val="en-US" w:eastAsia="ru-RU"/>
              </w:rPr>
            </w:pPr>
            <w:r w:rsidRPr="00432243">
              <w:rPr>
                <w:rFonts w:ascii="Courier New" w:eastAsia="Times New Roman" w:hAnsi="Courier New" w:cs="Courier New"/>
                <w:sz w:val="28"/>
                <w:szCs w:val="28"/>
                <w:lang w:val="en-US" w:eastAsia="ru-RU"/>
              </w:rPr>
              <w:t>log10(x)</w:t>
            </w:r>
          </w:p>
          <w:p w14:paraId="594CA2A7" w14:textId="4E88DE05" w:rsidR="00D159EF" w:rsidRPr="00432243" w:rsidRDefault="00D159EF" w:rsidP="00432243">
            <w:pPr>
              <w:tabs>
                <w:tab w:val="left" w:pos="1134"/>
              </w:tabs>
              <w:rPr>
                <w:rFonts w:ascii="Courier New" w:eastAsia="Times New Roman" w:hAnsi="Courier New" w:cs="Courier New"/>
                <w:sz w:val="28"/>
                <w:szCs w:val="28"/>
                <w:lang w:val="en-US" w:eastAsia="ru-RU"/>
              </w:rPr>
            </w:pPr>
            <w:r w:rsidRPr="00432243">
              <w:rPr>
                <w:rFonts w:ascii="Courier New" w:eastAsia="Times New Roman" w:hAnsi="Courier New" w:cs="Courier New"/>
                <w:sz w:val="28"/>
                <w:szCs w:val="28"/>
                <w:lang w:val="en-US" w:eastAsia="ru-RU"/>
              </w:rPr>
              <w:t>log2(x)</w:t>
            </w:r>
          </w:p>
        </w:tc>
        <w:tc>
          <w:tcPr>
            <w:tcW w:w="4645" w:type="dxa"/>
          </w:tcPr>
          <w:p w14:paraId="3E1EFBEA" w14:textId="77777777" w:rsidR="00D159EF" w:rsidRDefault="00D159EF" w:rsidP="00D159EF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корінь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квадратний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 модуль числа x</w:t>
            </w:r>
          </w:p>
          <w:p w14:paraId="45B31A12" w14:textId="77777777" w:rsidR="00D159EF" w:rsidRDefault="00D159EF" w:rsidP="00D159EF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десятковий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логарифм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x</w:t>
            </w:r>
          </w:p>
          <w:p w14:paraId="6C08C6DE" w14:textId="02FC0B1F" w:rsidR="00D159EF" w:rsidRDefault="00D159EF" w:rsidP="00D159EF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логарифм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основою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x</w:t>
            </w:r>
          </w:p>
        </w:tc>
      </w:tr>
    </w:tbl>
    <w:p w14:paraId="242BB88B" w14:textId="77777777" w:rsidR="00D159EF" w:rsidRDefault="00D159EF" w:rsidP="00D159EF">
      <w:pPr>
        <w:pStyle w:val="a4"/>
        <w:ind w:left="0"/>
      </w:pPr>
    </w:p>
    <w:p w14:paraId="0C95B1F4" w14:textId="77777777" w:rsidR="00D159EF" w:rsidRDefault="00D159EF" w:rsidP="00D159EF">
      <w:pPr>
        <w:tabs>
          <w:tab w:val="left" w:pos="1134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0CBF16C" w14:textId="6A67C9A5" w:rsidR="00A004DB" w:rsidRPr="0033735F" w:rsidRDefault="00A004DB" w:rsidP="0033735F">
      <w:pPr>
        <w:pStyle w:val="3"/>
        <w:spacing w:before="0" w:line="240" w:lineRule="auto"/>
        <w:ind w:firstLine="993"/>
        <w:rPr>
          <w:rFonts w:asciiTheme="majorBidi" w:hAnsiTheme="majorBidi"/>
          <w:b/>
          <w:bCs/>
          <w:color w:val="auto"/>
          <w:sz w:val="28"/>
          <w:szCs w:val="28"/>
        </w:rPr>
      </w:pPr>
      <w:r w:rsidRPr="0033735F">
        <w:rPr>
          <w:rFonts w:asciiTheme="majorBidi" w:hAnsiTheme="majorBidi"/>
          <w:b/>
          <w:bCs/>
          <w:color w:val="auto"/>
          <w:sz w:val="28"/>
          <w:szCs w:val="28"/>
        </w:rPr>
        <w:t>5.1.</w:t>
      </w:r>
      <w:r w:rsidR="0033735F" w:rsidRPr="0033735F">
        <w:rPr>
          <w:rFonts w:asciiTheme="majorBidi" w:hAnsiTheme="majorBidi"/>
          <w:b/>
          <w:bCs/>
          <w:color w:val="auto"/>
          <w:sz w:val="28"/>
          <w:szCs w:val="28"/>
          <w:lang w:val="uk-UA"/>
        </w:rPr>
        <w:t>2</w:t>
      </w:r>
      <w:r w:rsidRPr="0033735F">
        <w:rPr>
          <w:rFonts w:asciiTheme="majorBidi" w:hAnsiTheme="majorBidi"/>
          <w:b/>
          <w:bCs/>
          <w:color w:val="auto"/>
          <w:sz w:val="28"/>
          <w:szCs w:val="28"/>
        </w:rPr>
        <w:t xml:space="preserve"> Фізична природа та математична модель цифрового зображення</w:t>
      </w:r>
    </w:p>
    <w:p w14:paraId="334A7FDB" w14:textId="77777777" w:rsidR="0033735F" w:rsidRPr="0033735F" w:rsidRDefault="0033735F" w:rsidP="00D159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AF9B83D" w14:textId="2AAFBF4C" w:rsidR="00A004DB" w:rsidRPr="0033735F" w:rsidRDefault="00A004DB" w:rsidP="0033735F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3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Цифрове зображення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це результат перетворення неперервного оптичного сигналу у дискретну форму, придатну для зберігання та обробки комп'ютером. Цей процес моделюється як двовимірна дискретна функція </w:t>
      </w:r>
      <w:r w:rsidRPr="003373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f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373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x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373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y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), де:</w:t>
      </w:r>
    </w:p>
    <w:p w14:paraId="391DEDAD" w14:textId="7CB507F6" w:rsidR="00A004DB" w:rsidRPr="0033735F" w:rsidRDefault="00A004DB" w:rsidP="0033735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3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x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Pr="003373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y</w:t>
      </w:r>
      <w:r w:rsidR="0033735F" w:rsidRPr="0033735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–</w:t>
      </w:r>
      <w:r w:rsidR="0033735F"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просторові координати (стовпці та рядки), які набувають цілочисельних значень.</w:t>
      </w:r>
    </w:p>
    <w:p w14:paraId="4C33E6CE" w14:textId="2C27BD1D" w:rsidR="00A004DB" w:rsidRPr="0033735F" w:rsidRDefault="00A004DB" w:rsidP="0033735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3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f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373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x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373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y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3735F" w:rsidRPr="0033735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–</w:t>
      </w:r>
      <w:r w:rsidR="0033735F"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значення функції в цій точці, яке називається </w:t>
      </w:r>
      <w:r w:rsidRPr="003373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інтенсивністю</w:t>
      </w:r>
      <w:r w:rsidRPr="003373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Pr="003373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яскравістю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або </w:t>
      </w:r>
      <w:r w:rsidRPr="003373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рівнем сірого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E2A4852" w14:textId="77777777" w:rsidR="00A004DB" w:rsidRPr="0033735F" w:rsidRDefault="00A004DB" w:rsidP="0033735F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Перехід від аналогового світу до цифрового зображення здійснюється двома ключовими процесами:</w:t>
      </w:r>
    </w:p>
    <w:p w14:paraId="372569AD" w14:textId="4299362E" w:rsidR="00A004DB" w:rsidRPr="0033735F" w:rsidRDefault="0033735F" w:rsidP="0033735F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35F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д</w:t>
      </w:r>
      <w:r w:rsidR="00A004DB" w:rsidRPr="003373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искретизація простору</w:t>
      </w:r>
      <w:r w:rsidRPr="0033735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– </w:t>
      </w:r>
      <w:r w:rsidRPr="003373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A004DB"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становлення сітки пікселів. Це визначає просторову роздільну здатність (</w:t>
      </w:r>
      <w:r w:rsidR="00A004DB" w:rsidRPr="003373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M</w:t>
      </w:r>
      <w:r w:rsidR="00A004DB"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38D5" w:rsidRPr="003373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A004DB"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04DB" w:rsidRPr="003373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N</w:t>
      </w:r>
      <w:r w:rsidR="00A004DB"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3153DD4D" w14:textId="2CDC1131" w:rsidR="00A004DB" w:rsidRPr="0033735F" w:rsidRDefault="0033735F" w:rsidP="0033735F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35F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к</w:t>
      </w:r>
      <w:r w:rsidR="00A004DB" w:rsidRPr="003373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вантування інтенсивності</w:t>
      </w:r>
      <w:r w:rsidRPr="0033735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–</w:t>
      </w:r>
      <w:r w:rsidR="00A004DB"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73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A004DB"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ризначення кінцевого числа значень (наприклад, 2</w:t>
      </w:r>
      <w:r w:rsidR="00A004DB" w:rsidRPr="0033735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8</w:t>
      </w:r>
      <w:r w:rsidR="005C38D5" w:rsidRPr="003373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A004DB"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="005C38D5" w:rsidRPr="003373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A004DB"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256 рівнів) для опису яскравості/кольору кожного пікселя.</w:t>
      </w:r>
    </w:p>
    <w:p w14:paraId="20F2FD2B" w14:textId="77777777" w:rsidR="00A004DB" w:rsidRPr="0033735F" w:rsidRDefault="00A004DB" w:rsidP="00D159EF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3A1F0F" w14:textId="2C18EDA5" w:rsidR="00A004DB" w:rsidRPr="0033735F" w:rsidRDefault="00A004DB" w:rsidP="0033735F">
      <w:pPr>
        <w:pStyle w:val="3"/>
        <w:spacing w:before="0" w:line="240" w:lineRule="auto"/>
        <w:ind w:firstLine="851"/>
        <w:rPr>
          <w:rFonts w:asciiTheme="majorBidi" w:hAnsiTheme="majorBidi"/>
          <w:b/>
          <w:bCs/>
          <w:color w:val="auto"/>
          <w:sz w:val="28"/>
          <w:szCs w:val="28"/>
        </w:rPr>
      </w:pPr>
      <w:r w:rsidRPr="0033735F">
        <w:rPr>
          <w:rFonts w:asciiTheme="majorBidi" w:hAnsiTheme="majorBidi"/>
          <w:b/>
          <w:bCs/>
          <w:color w:val="auto"/>
          <w:sz w:val="28"/>
          <w:szCs w:val="28"/>
        </w:rPr>
        <w:t>5.1.</w:t>
      </w:r>
      <w:r w:rsidR="0033735F" w:rsidRPr="0033735F">
        <w:rPr>
          <w:rFonts w:asciiTheme="majorBidi" w:hAnsiTheme="majorBidi"/>
          <w:b/>
          <w:bCs/>
          <w:color w:val="auto"/>
          <w:sz w:val="28"/>
          <w:szCs w:val="28"/>
        </w:rPr>
        <w:t>3</w:t>
      </w:r>
      <w:r w:rsidRPr="0033735F">
        <w:rPr>
          <w:rFonts w:asciiTheme="majorBidi" w:hAnsiTheme="majorBidi"/>
          <w:b/>
          <w:bCs/>
          <w:color w:val="auto"/>
          <w:sz w:val="28"/>
          <w:szCs w:val="28"/>
        </w:rPr>
        <w:t xml:space="preserve"> Типи зображень як багатовимірні матриці у Scilab</w:t>
      </w:r>
    </w:p>
    <w:p w14:paraId="4DD4C9D1" w14:textId="77777777" w:rsidR="0033735F" w:rsidRPr="0033735F" w:rsidRDefault="0033735F" w:rsidP="0033735F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C62F2E" w14:textId="08B318E8" w:rsidR="00A004DB" w:rsidRPr="0033735F" w:rsidRDefault="00A004DB" w:rsidP="0033735F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Фундаментальним для цифрової обробки є те, що у програмних середовищах (таких як Scilab) зображення інтерпретується як </w:t>
      </w:r>
      <w:r w:rsidRPr="003373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числовий </w:t>
      </w:r>
      <w:r w:rsidRPr="003373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 xml:space="preserve">багатовимірний масив 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373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матриця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373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Усі операції з обробки зводяться до маніпуляцій елементами цього масиву.</w:t>
      </w:r>
    </w:p>
    <w:p w14:paraId="59CF3035" w14:textId="7C79365E" w:rsidR="0033735F" w:rsidRPr="0033735F" w:rsidRDefault="0033735F" w:rsidP="0033735F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27C18A" w14:textId="569B7F09" w:rsidR="0033735F" w:rsidRPr="0033735F" w:rsidRDefault="0033735F" w:rsidP="0033735F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73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Таблиця 5.2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Інтерпретаія зображення в </w:t>
      </w:r>
      <w:r w:rsidR="00A7710E"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Scilab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258"/>
        <w:gridCol w:w="3227"/>
        <w:gridCol w:w="2235"/>
        <w:gridCol w:w="1625"/>
      </w:tblGrid>
      <w:tr w:rsidR="00A004DB" w:rsidRPr="0033735F" w14:paraId="73DED1B9" w14:textId="77777777" w:rsidTr="0033735F">
        <w:tc>
          <w:tcPr>
            <w:tcW w:w="0" w:type="auto"/>
            <w:vAlign w:val="center"/>
            <w:hideMark/>
          </w:tcPr>
          <w:p w14:paraId="7F0CE268" w14:textId="77777777" w:rsidR="00A004DB" w:rsidRPr="0033735F" w:rsidRDefault="00A004DB" w:rsidP="0033735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7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зображення</w:t>
            </w:r>
          </w:p>
        </w:tc>
        <w:tc>
          <w:tcPr>
            <w:tcW w:w="0" w:type="auto"/>
            <w:vAlign w:val="center"/>
            <w:hideMark/>
          </w:tcPr>
          <w:p w14:paraId="2C56A2CC" w14:textId="77777777" w:rsidR="00A004DB" w:rsidRPr="0033735F" w:rsidRDefault="00A004DB" w:rsidP="0033735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7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</w:t>
            </w:r>
          </w:p>
        </w:tc>
        <w:tc>
          <w:tcPr>
            <w:tcW w:w="0" w:type="auto"/>
            <w:vAlign w:val="center"/>
            <w:hideMark/>
          </w:tcPr>
          <w:p w14:paraId="12B03F0F" w14:textId="77777777" w:rsidR="00A004DB" w:rsidRPr="0033735F" w:rsidRDefault="00A004DB" w:rsidP="0033735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7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Матрична структура у Scilab</w:t>
            </w:r>
          </w:p>
        </w:tc>
        <w:tc>
          <w:tcPr>
            <w:tcW w:w="0" w:type="auto"/>
            <w:vAlign w:val="center"/>
            <w:hideMark/>
          </w:tcPr>
          <w:p w14:paraId="0E6FD8DA" w14:textId="77777777" w:rsidR="00A004DB" w:rsidRPr="0033735F" w:rsidRDefault="00A004DB" w:rsidP="0033735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7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Глибина та діапазон</w:t>
            </w:r>
          </w:p>
        </w:tc>
      </w:tr>
      <w:tr w:rsidR="00A004DB" w:rsidRPr="0033735F" w14:paraId="32DF8228" w14:textId="77777777" w:rsidTr="00A004DB">
        <w:tc>
          <w:tcPr>
            <w:tcW w:w="0" w:type="auto"/>
            <w:hideMark/>
          </w:tcPr>
          <w:p w14:paraId="46209EB1" w14:textId="77777777" w:rsidR="00A004DB" w:rsidRPr="0033735F" w:rsidRDefault="00A004DB" w:rsidP="00D159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7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Повнокольорове (RGB)</w:t>
            </w:r>
          </w:p>
        </w:tc>
        <w:tc>
          <w:tcPr>
            <w:tcW w:w="0" w:type="auto"/>
            <w:hideMark/>
          </w:tcPr>
          <w:p w14:paraId="6C74C922" w14:textId="77777777" w:rsidR="00A004DB" w:rsidRPr="0033735F" w:rsidRDefault="00A004DB" w:rsidP="00D159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7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Зображення складається з трьох незалежних шарів (каналів): Червоного (R), Зеленого (G) та Синього (B). Сукупність їхніх інтенсивностей формує колір пікселя.</w:t>
            </w:r>
          </w:p>
        </w:tc>
        <w:tc>
          <w:tcPr>
            <w:tcW w:w="0" w:type="auto"/>
            <w:hideMark/>
          </w:tcPr>
          <w:p w14:paraId="57551F93" w14:textId="22758273" w:rsidR="00A004DB" w:rsidRPr="0033735F" w:rsidRDefault="00A004DB" w:rsidP="00D159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7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Тривимірний масив (M </w:t>
            </w:r>
            <w:r w:rsidR="0033735F" w:rsidRPr="0033735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</w:t>
            </w:r>
            <w:r w:rsidRPr="00337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N </w:t>
            </w:r>
            <w:r w:rsidR="0033735F" w:rsidRPr="0033735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</w:t>
            </w:r>
            <w:r w:rsidRPr="00337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3). M</w:t>
            </w:r>
            <w:r w:rsidR="00A7710E" w:rsidRPr="003373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–</w:t>
            </w:r>
            <w:r w:rsidR="00A7710E" w:rsidRPr="00337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37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рядки, N</w:t>
            </w:r>
            <w:r w:rsidR="00A7710E" w:rsidRPr="003373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–</w:t>
            </w:r>
            <w:r w:rsidR="00A7710E" w:rsidRPr="00337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37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стовпці, 3</w:t>
            </w:r>
            <w:r w:rsidR="00A7710E" w:rsidRPr="003373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–</w:t>
            </w:r>
            <w:r w:rsidR="00A7710E" w:rsidRPr="00337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37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канали.</w:t>
            </w:r>
          </w:p>
        </w:tc>
        <w:tc>
          <w:tcPr>
            <w:tcW w:w="0" w:type="auto"/>
            <w:hideMark/>
          </w:tcPr>
          <w:p w14:paraId="77A93EEA" w14:textId="77777777" w:rsidR="00A004DB" w:rsidRPr="0033735F" w:rsidRDefault="00A004DB" w:rsidP="00D159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7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біти (по 8 біт на канал), діапазон $0...255$.</w:t>
            </w:r>
          </w:p>
        </w:tc>
      </w:tr>
      <w:tr w:rsidR="00A004DB" w:rsidRPr="0033735F" w14:paraId="3B1CD807" w14:textId="77777777" w:rsidTr="00A004DB">
        <w:tc>
          <w:tcPr>
            <w:tcW w:w="0" w:type="auto"/>
            <w:hideMark/>
          </w:tcPr>
          <w:p w14:paraId="439108C8" w14:textId="77777777" w:rsidR="00A004DB" w:rsidRPr="0033735F" w:rsidRDefault="00A004DB" w:rsidP="00D159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7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Півтонове (Grayscale)</w:t>
            </w:r>
          </w:p>
        </w:tc>
        <w:tc>
          <w:tcPr>
            <w:tcW w:w="0" w:type="auto"/>
            <w:hideMark/>
          </w:tcPr>
          <w:p w14:paraId="2E0AA8BD" w14:textId="77777777" w:rsidR="00A004DB" w:rsidRPr="0033735F" w:rsidRDefault="00A004DB" w:rsidP="00D159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7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Зображення має лише один канал, де значення пікселя описує інтенсивність сірого: 0 відповідає чорному кольору, 255 — білому.</w:t>
            </w:r>
          </w:p>
        </w:tc>
        <w:tc>
          <w:tcPr>
            <w:tcW w:w="0" w:type="auto"/>
            <w:hideMark/>
          </w:tcPr>
          <w:p w14:paraId="69F82A75" w14:textId="0D043B49" w:rsidR="00A004DB" w:rsidRPr="0033735F" w:rsidRDefault="00A004DB" w:rsidP="00D159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7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Двовимірна матриця (M </w:t>
            </w:r>
            <w:r w:rsidR="0033735F" w:rsidRPr="0033735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</w:t>
            </w:r>
            <w:r w:rsidRPr="00337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N </w:t>
            </w:r>
            <w:r w:rsidR="0033735F" w:rsidRPr="0033735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</w:t>
            </w:r>
            <w:r w:rsidRPr="00337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1).</w:t>
            </w:r>
          </w:p>
        </w:tc>
        <w:tc>
          <w:tcPr>
            <w:tcW w:w="0" w:type="auto"/>
            <w:hideMark/>
          </w:tcPr>
          <w:p w14:paraId="7081B580" w14:textId="77777777" w:rsidR="00A004DB" w:rsidRPr="0033735F" w:rsidRDefault="00A004DB" w:rsidP="00D159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7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біт, діапазон $0...255$.</w:t>
            </w:r>
          </w:p>
        </w:tc>
      </w:tr>
    </w:tbl>
    <w:p w14:paraId="062392A9" w14:textId="77777777" w:rsidR="00A004DB" w:rsidRPr="0033735F" w:rsidRDefault="00A004DB" w:rsidP="00D159EF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E8CF9F" w14:textId="2ED2BCBF" w:rsidR="00A004DB" w:rsidRPr="00A7710E" w:rsidRDefault="00A004DB" w:rsidP="00A7710E">
      <w:pPr>
        <w:pStyle w:val="3"/>
        <w:spacing w:before="0" w:line="240" w:lineRule="auto"/>
        <w:ind w:firstLine="851"/>
        <w:rPr>
          <w:rFonts w:asciiTheme="majorBidi" w:hAnsiTheme="majorBidi"/>
          <w:b/>
          <w:bCs/>
          <w:color w:val="auto"/>
          <w:sz w:val="28"/>
          <w:szCs w:val="28"/>
        </w:rPr>
      </w:pPr>
      <w:r w:rsidRPr="00A7710E">
        <w:rPr>
          <w:rFonts w:asciiTheme="majorBidi" w:hAnsiTheme="majorBidi"/>
          <w:b/>
          <w:bCs/>
          <w:color w:val="auto"/>
          <w:sz w:val="28"/>
          <w:szCs w:val="28"/>
        </w:rPr>
        <w:t>5.1.</w:t>
      </w:r>
      <w:r w:rsidR="00A7710E">
        <w:rPr>
          <w:rFonts w:asciiTheme="majorBidi" w:hAnsiTheme="majorBidi"/>
          <w:b/>
          <w:bCs/>
          <w:color w:val="auto"/>
          <w:sz w:val="28"/>
          <w:szCs w:val="28"/>
          <w:lang w:val="uk-UA"/>
        </w:rPr>
        <w:t xml:space="preserve">4 </w:t>
      </w:r>
      <w:r w:rsidRPr="00A7710E">
        <w:rPr>
          <w:rFonts w:asciiTheme="majorBidi" w:hAnsiTheme="majorBidi"/>
          <w:b/>
          <w:bCs/>
          <w:color w:val="auto"/>
          <w:sz w:val="28"/>
          <w:szCs w:val="28"/>
        </w:rPr>
        <w:t>Приклади базових операцій Scilab</w:t>
      </w:r>
    </w:p>
    <w:p w14:paraId="5D536246" w14:textId="77777777" w:rsidR="00A7710E" w:rsidRDefault="00A7710E" w:rsidP="00A7710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A7E441" w14:textId="3E236652" w:rsidR="00A004DB" w:rsidRPr="00E67C89" w:rsidRDefault="00A004DB" w:rsidP="00A7710E">
      <w:pPr>
        <w:pStyle w:val="a6"/>
        <w:numPr>
          <w:ilvl w:val="1"/>
          <w:numId w:val="1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67C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Введення-виведення зображень</w:t>
      </w:r>
    </w:p>
    <w:p w14:paraId="1FEC4F95" w14:textId="192E2EA0" w:rsidR="00A004DB" w:rsidRDefault="00A004DB" w:rsidP="00A7710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A771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початку</w:t>
      </w:r>
      <w:r w:rsidR="00A771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 необхідно завантажити файл у пам'ять, перетворивши його на масив</w:t>
      </w:r>
      <w:r w:rsidR="00A771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(табл. 5.3)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39D1639" w14:textId="7C6A5A3A" w:rsidR="00A7710E" w:rsidRDefault="00A7710E" w:rsidP="00A7710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107EE7" w14:textId="7BC2F7C0" w:rsidR="00A7710E" w:rsidRPr="00A7710E" w:rsidRDefault="00A7710E" w:rsidP="00A7710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Таблиця 5.3 – Команди введення виведення зображень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421"/>
        <w:gridCol w:w="3706"/>
        <w:gridCol w:w="3218"/>
      </w:tblGrid>
      <w:tr w:rsidR="00A004DB" w:rsidRPr="0033735F" w14:paraId="365ABF23" w14:textId="77777777" w:rsidTr="00A004DB">
        <w:tc>
          <w:tcPr>
            <w:tcW w:w="0" w:type="auto"/>
            <w:hideMark/>
          </w:tcPr>
          <w:p w14:paraId="47B5C2EC" w14:textId="77777777" w:rsidR="00A004DB" w:rsidRPr="00A7710E" w:rsidRDefault="00A004DB" w:rsidP="00A771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71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Дія</w:t>
            </w:r>
          </w:p>
        </w:tc>
        <w:tc>
          <w:tcPr>
            <w:tcW w:w="0" w:type="auto"/>
            <w:hideMark/>
          </w:tcPr>
          <w:p w14:paraId="2303AFA1" w14:textId="77777777" w:rsidR="00A004DB" w:rsidRPr="00A7710E" w:rsidRDefault="00A004DB" w:rsidP="00A771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71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Команда Scilab</w:t>
            </w:r>
          </w:p>
        </w:tc>
        <w:tc>
          <w:tcPr>
            <w:tcW w:w="0" w:type="auto"/>
            <w:hideMark/>
          </w:tcPr>
          <w:p w14:paraId="5F75696F" w14:textId="77777777" w:rsidR="00A004DB" w:rsidRPr="00A7710E" w:rsidRDefault="00A004DB" w:rsidP="00A771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71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Пояснення</w:t>
            </w:r>
          </w:p>
        </w:tc>
      </w:tr>
      <w:tr w:rsidR="00A004DB" w:rsidRPr="0033735F" w14:paraId="7CBA4B95" w14:textId="77777777" w:rsidTr="00A004DB">
        <w:tc>
          <w:tcPr>
            <w:tcW w:w="0" w:type="auto"/>
            <w:hideMark/>
          </w:tcPr>
          <w:p w14:paraId="52636633" w14:textId="77777777" w:rsidR="00A004DB" w:rsidRPr="00A7710E" w:rsidRDefault="00A004DB" w:rsidP="00D159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71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ЧИТАННЯ</w:t>
            </w:r>
          </w:p>
        </w:tc>
        <w:tc>
          <w:tcPr>
            <w:tcW w:w="0" w:type="auto"/>
            <w:hideMark/>
          </w:tcPr>
          <w:p w14:paraId="4A548D1E" w14:textId="77777777" w:rsidR="00A004DB" w:rsidRPr="0033735F" w:rsidRDefault="00A004DB" w:rsidP="00D159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735F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f = imread('image.jpg');</w:t>
            </w:r>
          </w:p>
        </w:tc>
        <w:tc>
          <w:tcPr>
            <w:tcW w:w="0" w:type="auto"/>
            <w:hideMark/>
          </w:tcPr>
          <w:p w14:paraId="28B68287" w14:textId="77777777" w:rsidR="00A004DB" w:rsidRPr="0033735F" w:rsidRDefault="00A004DB" w:rsidP="00D159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7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Вбудована функція завантажує файл у змінну </w:t>
            </w:r>
            <w:r w:rsidRPr="0033735F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f</w:t>
            </w:r>
            <w:r w:rsidRPr="00337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A004DB" w:rsidRPr="0033735F" w14:paraId="205372C1" w14:textId="77777777" w:rsidTr="00A004DB">
        <w:tc>
          <w:tcPr>
            <w:tcW w:w="0" w:type="auto"/>
            <w:hideMark/>
          </w:tcPr>
          <w:p w14:paraId="11F28B78" w14:textId="77777777" w:rsidR="00A004DB" w:rsidRPr="00A7710E" w:rsidRDefault="00A004DB" w:rsidP="00D159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71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ПЕРЕВІРКА</w:t>
            </w:r>
          </w:p>
        </w:tc>
        <w:tc>
          <w:tcPr>
            <w:tcW w:w="0" w:type="auto"/>
            <w:hideMark/>
          </w:tcPr>
          <w:p w14:paraId="20DD2348" w14:textId="77777777" w:rsidR="00A004DB" w:rsidRPr="0033735F" w:rsidRDefault="00A004DB" w:rsidP="00D159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735F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size(f)</w:t>
            </w:r>
          </w:p>
        </w:tc>
        <w:tc>
          <w:tcPr>
            <w:tcW w:w="0" w:type="auto"/>
            <w:hideMark/>
          </w:tcPr>
          <w:p w14:paraId="5E9F4CD5" w14:textId="77777777" w:rsidR="00A004DB" w:rsidRPr="0033735F" w:rsidRDefault="00A004DB" w:rsidP="00D159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7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Якщо зображення кольорове, результатом буде, наприклад, </w:t>
            </w:r>
            <w:r w:rsidRPr="0033735F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[600, 800, 3]</w:t>
            </w:r>
            <w:r w:rsidRPr="00337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A004DB" w:rsidRPr="0033735F" w14:paraId="228911C4" w14:textId="77777777" w:rsidTr="00A004DB">
        <w:tc>
          <w:tcPr>
            <w:tcW w:w="0" w:type="auto"/>
            <w:hideMark/>
          </w:tcPr>
          <w:p w14:paraId="3C6614C1" w14:textId="77777777" w:rsidR="00A004DB" w:rsidRPr="00A7710E" w:rsidRDefault="00A004DB" w:rsidP="00D159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71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ВІДОБРАЖЕННЯ</w:t>
            </w:r>
          </w:p>
        </w:tc>
        <w:tc>
          <w:tcPr>
            <w:tcW w:w="0" w:type="auto"/>
            <w:hideMark/>
          </w:tcPr>
          <w:p w14:paraId="33370442" w14:textId="77777777" w:rsidR="00A004DB" w:rsidRPr="0033735F" w:rsidRDefault="00A004DB" w:rsidP="00D159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735F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imshow(f);</w:t>
            </w:r>
          </w:p>
        </w:tc>
        <w:tc>
          <w:tcPr>
            <w:tcW w:w="0" w:type="auto"/>
            <w:hideMark/>
          </w:tcPr>
          <w:p w14:paraId="60AB3124" w14:textId="77777777" w:rsidR="00A004DB" w:rsidRPr="0033735F" w:rsidRDefault="00A004DB" w:rsidP="00D159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7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Відображає вміст матриці </w:t>
            </w:r>
            <w:r w:rsidRPr="0033735F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f</w:t>
            </w:r>
            <w:r w:rsidRPr="00337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графічному вікні.</w:t>
            </w:r>
          </w:p>
        </w:tc>
      </w:tr>
    </w:tbl>
    <w:p w14:paraId="0E5F7BF4" w14:textId="77777777" w:rsidR="00A7710E" w:rsidRDefault="00A7710E" w:rsidP="00A7710E">
      <w:pPr>
        <w:pStyle w:val="a6"/>
        <w:tabs>
          <w:tab w:val="left" w:pos="1134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7B3DF4" w14:textId="31D457B4" w:rsidR="00A004DB" w:rsidRPr="00E67C89" w:rsidRDefault="00A004DB" w:rsidP="00A7710E">
      <w:pPr>
        <w:pStyle w:val="a6"/>
        <w:numPr>
          <w:ilvl w:val="1"/>
          <w:numId w:val="1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67C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Перетворення кольорового зображення у півтонове</w:t>
      </w:r>
    </w:p>
    <w:p w14:paraId="3604AADC" w14:textId="338216EC" w:rsidR="00A004DB" w:rsidRDefault="00A004DB" w:rsidP="00A7710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 є </w:t>
      </w:r>
      <w:r w:rsidRPr="00A7710E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ключовим етапом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переходу</w:t>
      </w:r>
      <w:r w:rsidR="00A7710E" w:rsidRPr="00A77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обробки, оскільки більшість подальших алгоритмів (як, наприклад, розрахунок яскравості) працюють з 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одноканальними зображеннями. Перетворення являє собою </w:t>
      </w:r>
      <w:r w:rsidRPr="00A771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редукцію тривимірного масиву до двовимірного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формулою зваженого усереднення:</w:t>
      </w:r>
    </w:p>
    <w:p w14:paraId="19957614" w14:textId="15DF94A4" w:rsidR="00A7710E" w:rsidRDefault="00A7710E" w:rsidP="00A7710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5613F9" w14:textId="21A63DD1" w:rsidR="00A7710E" w:rsidRPr="00A7710E" w:rsidRDefault="00A7710E" w:rsidP="00A7710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7710E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4959" w:dyaOrig="360" w14:anchorId="0DB0BE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248pt;height:18pt" o:ole="">
            <v:imagedata r:id="rId9" o:title=""/>
          </v:shape>
          <o:OLEObject Type="Embed" ProgID="Equation.DSMT4" ShapeID="_x0000_i1029" DrawAspect="Content" ObjectID="_1823498136" r:id="rId10"/>
        </w:object>
      </w:r>
    </w:p>
    <w:p w14:paraId="4CB9C9DB" w14:textId="77777777" w:rsidR="00A7710E" w:rsidRPr="0033735F" w:rsidRDefault="00A7710E" w:rsidP="00A7710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E71534" w14:textId="75E242A8" w:rsidR="00A004DB" w:rsidRPr="00A7710E" w:rsidRDefault="00A004DB" w:rsidP="00A7710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Pr="0033735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Scilab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2026.0.0 це здійснюється за допомогою однієї потужної вбудованої функції</w:t>
      </w:r>
      <w:r w:rsidR="00A7710E" w:rsidRPr="00A7710E">
        <w:rPr>
          <w:rFonts w:ascii="Courier New" w:eastAsia="Times New Roman" w:hAnsi="Courier New" w:cs="Courier New"/>
          <w:b/>
          <w:bCs/>
          <w:sz w:val="28"/>
          <w:szCs w:val="28"/>
          <w:lang w:eastAsia="ru-RU"/>
        </w:rPr>
        <w:t xml:space="preserve"> </w:t>
      </w:r>
      <w:r w:rsidR="00A7710E" w:rsidRPr="0033735F">
        <w:rPr>
          <w:rFonts w:ascii="Courier New" w:eastAsia="Times New Roman" w:hAnsi="Courier New" w:cs="Courier New"/>
          <w:b/>
          <w:bCs/>
          <w:sz w:val="28"/>
          <w:szCs w:val="28"/>
          <w:lang w:eastAsia="ru-RU"/>
        </w:rPr>
        <w:t>grayImage = im2gray(f)</w:t>
      </w:r>
      <w:r w:rsidR="00A7710E">
        <w:rPr>
          <w:rFonts w:ascii="Courier New" w:eastAsia="Times New Roman" w:hAnsi="Courier New" w:cs="Courier New"/>
          <w:b/>
          <w:bCs/>
          <w:sz w:val="28"/>
          <w:szCs w:val="28"/>
          <w:lang w:val="uk-UA" w:eastAsia="ru-RU"/>
        </w:rPr>
        <w:t xml:space="preserve">. </w:t>
      </w:r>
      <w:r w:rsidR="00A7710E"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771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она в</w:t>
      </w:r>
      <w:r w:rsidR="00A7710E"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иконує зважене перетворення кольорової матриці </w:t>
      </w:r>
      <w:r w:rsidR="00A7710E" w:rsidRPr="0033735F">
        <w:rPr>
          <w:rFonts w:ascii="Courier New" w:eastAsia="Times New Roman" w:hAnsi="Courier New" w:cs="Courier New"/>
          <w:sz w:val="28"/>
          <w:szCs w:val="28"/>
          <w:lang w:eastAsia="ru-RU"/>
        </w:rPr>
        <w:t>f</w:t>
      </w:r>
      <w:r w:rsidR="00A7710E"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півтонову матрицю </w:t>
      </w:r>
      <w:r w:rsidR="00A7710E" w:rsidRPr="0033735F">
        <w:rPr>
          <w:rFonts w:ascii="Courier New" w:eastAsia="Times New Roman" w:hAnsi="Courier New" w:cs="Courier New"/>
          <w:sz w:val="28"/>
          <w:szCs w:val="28"/>
          <w:lang w:eastAsia="ru-RU"/>
        </w:rPr>
        <w:t>grayImage</w:t>
      </w:r>
      <w:r w:rsidR="00A7710E"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6423D14" w14:textId="3A971261" w:rsidR="00A004DB" w:rsidRPr="00E67C89" w:rsidRDefault="00A004DB" w:rsidP="00A7710E">
      <w:pPr>
        <w:pStyle w:val="a6"/>
        <w:numPr>
          <w:ilvl w:val="1"/>
          <w:numId w:val="1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E67C89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Обробка та </w:t>
      </w:r>
      <w:r w:rsidR="00A7710E" w:rsidRPr="00E67C89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м</w:t>
      </w:r>
      <w:r w:rsidRPr="00E67C89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аніпуляції з </w:t>
      </w:r>
      <w:r w:rsidR="00A7710E" w:rsidRPr="00E67C89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м</w:t>
      </w:r>
      <w:r w:rsidRPr="00E67C89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атрицею (</w:t>
      </w:r>
      <w:r w:rsidR="00A7710E" w:rsidRPr="00E67C89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</w:t>
      </w:r>
      <w:r w:rsidRPr="00E67C89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ндексація)</w:t>
      </w:r>
    </w:p>
    <w:p w14:paraId="562DE9AE" w14:textId="4CDB7234" w:rsidR="00A004DB" w:rsidRPr="00A7710E" w:rsidRDefault="00A004DB" w:rsidP="00A7710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771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Після отримання півтонової матриці </w:t>
      </w:r>
      <w:r w:rsidRPr="0033735F">
        <w:rPr>
          <w:rFonts w:ascii="Courier New" w:eastAsia="Times New Roman" w:hAnsi="Courier New" w:cs="Courier New"/>
          <w:sz w:val="28"/>
          <w:szCs w:val="28"/>
          <w:lang w:eastAsia="ru-RU"/>
        </w:rPr>
        <w:t>grayImage</w:t>
      </w:r>
      <w:r w:rsidRPr="00A771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усі подальші дії</w:t>
      </w:r>
      <w:r w:rsidR="00A7710E" w:rsidRPr="0033735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–</w:t>
      </w:r>
      <w:r w:rsidR="00A7710E" w:rsidRPr="00A771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771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 маніпуляції її елементами</w:t>
      </w:r>
      <w:r w:rsidR="00A771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14:paraId="3A6A98A5" w14:textId="46634B42" w:rsidR="00A004DB" w:rsidRPr="00A7710E" w:rsidRDefault="00A7710E" w:rsidP="00A7710E">
      <w:pPr>
        <w:numPr>
          <w:ilvl w:val="0"/>
          <w:numId w:val="6"/>
        </w:numPr>
        <w:tabs>
          <w:tab w:val="clear" w:pos="720"/>
          <w:tab w:val="num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67C89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обчислення загальної яскравості</w:t>
      </w:r>
      <w:r w:rsidRPr="0033735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33735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–</w:t>
      </w:r>
      <w:r w:rsidRPr="00A771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A004DB" w:rsidRPr="00A771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ля визначення загальної світлості або темноти зображення обчислюється середнє значення усіх пікселів.</w:t>
      </w:r>
    </w:p>
    <w:p w14:paraId="0D101F72" w14:textId="77777777" w:rsidR="005C38D5" w:rsidRPr="00A7710E" w:rsidRDefault="005C38D5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23C3877" w14:textId="19C09B3C" w:rsidR="00A004DB" w:rsidRPr="00E67C89" w:rsidRDefault="00A004DB" w:rsidP="00E67C89">
      <w:pPr>
        <w:tabs>
          <w:tab w:val="left" w:pos="1134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E67C89">
        <w:rPr>
          <w:rFonts w:ascii="Courier New" w:eastAsia="Times New Roman" w:hAnsi="Courier New" w:cs="Courier New"/>
          <w:sz w:val="28"/>
          <w:szCs w:val="28"/>
          <w:lang w:val="en-US" w:eastAsia="ru-RU"/>
        </w:rPr>
        <w:t>// grayImage(:) розгортає матрицю в один вектор</w:t>
      </w:r>
    </w:p>
    <w:p w14:paraId="5B4ECFB2" w14:textId="6A4AEECD" w:rsidR="00A004DB" w:rsidRPr="00E67C89" w:rsidRDefault="00A004DB" w:rsidP="00E67C89">
      <w:pPr>
        <w:tabs>
          <w:tab w:val="left" w:pos="1134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E67C89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averageBrightness = mean(double(grayImage(:))); </w:t>
      </w:r>
    </w:p>
    <w:p w14:paraId="57B827C8" w14:textId="77777777" w:rsidR="00A7710E" w:rsidRPr="0033735F" w:rsidRDefault="00A7710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14:paraId="7982CEC8" w14:textId="20AECBB0" w:rsidR="00A004DB" w:rsidRDefault="00A7710E" w:rsidP="00E67C89">
      <w:pPr>
        <w:numPr>
          <w:ilvl w:val="0"/>
          <w:numId w:val="6"/>
        </w:numPr>
        <w:tabs>
          <w:tab w:val="clear" w:pos="720"/>
          <w:tab w:val="num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C89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л</w:t>
      </w:r>
      <w:r w:rsidR="00A004DB" w:rsidRPr="00E67C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окальна модифікація (</w:t>
      </w:r>
      <w:r w:rsidRPr="00E67C89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н</w:t>
      </w:r>
      <w:r w:rsidR="00A004DB" w:rsidRPr="00E67C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анесення мітки)</w:t>
      </w:r>
      <w:r w:rsidRPr="0033735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–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A004DB"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оступ до регіону зображення </w:t>
      </w:r>
      <w:r w:rsidR="00A004DB" w:rsidRPr="00E67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здійснюється</w:t>
      </w:r>
      <w:r w:rsidR="00A004DB"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індексацію. Оператор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A004DB" w:rsidRPr="0033735F">
        <w:rPr>
          <w:rFonts w:ascii="Courier New" w:eastAsia="Times New Roman" w:hAnsi="Courier New" w:cs="Courier New"/>
          <w:b/>
          <w:bCs/>
          <w:sz w:val="28"/>
          <w:szCs w:val="28"/>
          <w:lang w:eastAsia="ru-RU"/>
        </w:rPr>
        <w:t>:</w:t>
      </w:r>
      <w:r>
        <w:rPr>
          <w:rFonts w:ascii="Courier New" w:eastAsia="Times New Roman" w:hAnsi="Courier New" w:cs="Courier New"/>
          <w:b/>
          <w:bCs/>
          <w:sz w:val="28"/>
          <w:szCs w:val="28"/>
          <w:lang w:val="uk-UA" w:eastAsia="ru-RU"/>
        </w:rPr>
        <w:t>»</w:t>
      </w:r>
      <w:r w:rsidR="00A004DB"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(двокрапка) використовується для виділення діапазону рядків та стовпців.</w:t>
      </w:r>
    </w:p>
    <w:p w14:paraId="6CC8E0F2" w14:textId="77777777" w:rsidR="00A7710E" w:rsidRPr="0033735F" w:rsidRDefault="00A7710E" w:rsidP="00A771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11345B" w14:textId="77777777" w:rsidR="00E67C89" w:rsidRDefault="00A004DB" w:rsidP="00E67C89">
      <w:pPr>
        <w:tabs>
          <w:tab w:val="left" w:pos="1134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E67C89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// Присвоєння значення 255 (білий) квадрату 20x20 </w:t>
      </w:r>
    </w:p>
    <w:p w14:paraId="063B617C" w14:textId="1ACEB1DF" w:rsidR="00A004DB" w:rsidRPr="00E67C89" w:rsidRDefault="00E67C89" w:rsidP="00E67C89">
      <w:pPr>
        <w:tabs>
          <w:tab w:val="left" w:pos="1134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>
        <w:rPr>
          <w:rFonts w:ascii="Courier New" w:eastAsia="Times New Roman" w:hAnsi="Courier New" w:cs="Courier New"/>
          <w:sz w:val="28"/>
          <w:szCs w:val="28"/>
          <w:lang w:val="uk-UA" w:eastAsia="ru-RU"/>
        </w:rPr>
        <w:t xml:space="preserve">// </w:t>
      </w:r>
      <w:r w:rsidR="00A004DB" w:rsidRPr="00E67C89">
        <w:rPr>
          <w:rFonts w:ascii="Courier New" w:eastAsia="Times New Roman" w:hAnsi="Courier New" w:cs="Courier New"/>
          <w:sz w:val="28"/>
          <w:szCs w:val="28"/>
          <w:lang w:val="en-US" w:eastAsia="ru-RU"/>
        </w:rPr>
        <w:t>у верхньому лівому куті</w:t>
      </w:r>
    </w:p>
    <w:p w14:paraId="2F177903" w14:textId="77777777" w:rsidR="00A004DB" w:rsidRPr="00E67C89" w:rsidRDefault="00A004DB" w:rsidP="00E67C89">
      <w:pPr>
        <w:tabs>
          <w:tab w:val="left" w:pos="1134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E67C89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grayImage(1:20, 1:20) = 255; </w:t>
      </w:r>
    </w:p>
    <w:p w14:paraId="0DE2F6EB" w14:textId="77777777" w:rsidR="00A004DB" w:rsidRPr="0033735F" w:rsidRDefault="00A004DB" w:rsidP="00D159E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6AB7DB1" w14:textId="07BB91CA" w:rsidR="00096EBE" w:rsidRPr="00A7710E" w:rsidRDefault="00096EBE" w:rsidP="00A7710E">
      <w:pPr>
        <w:pStyle w:val="2"/>
        <w:spacing w:before="0" w:line="240" w:lineRule="auto"/>
        <w:ind w:firstLine="993"/>
        <w:rPr>
          <w:rFonts w:asciiTheme="majorBidi" w:eastAsia="Times New Roman" w:hAnsiTheme="majorBidi"/>
          <w:b/>
          <w:bCs/>
          <w:color w:val="auto"/>
          <w:sz w:val="28"/>
          <w:szCs w:val="28"/>
          <w:lang w:eastAsia="ru-RU"/>
        </w:rPr>
      </w:pPr>
      <w:r w:rsidRPr="00A7710E">
        <w:rPr>
          <w:rFonts w:asciiTheme="majorBidi" w:eastAsia="Times New Roman" w:hAnsiTheme="majorBidi"/>
          <w:b/>
          <w:bCs/>
          <w:color w:val="auto"/>
          <w:sz w:val="28"/>
          <w:szCs w:val="28"/>
          <w:lang w:eastAsia="ru-RU"/>
        </w:rPr>
        <w:t>5.</w:t>
      </w:r>
      <w:r w:rsidR="00A7710E">
        <w:rPr>
          <w:rFonts w:asciiTheme="majorBidi" w:eastAsia="Times New Roman" w:hAnsiTheme="majorBidi"/>
          <w:b/>
          <w:bCs/>
          <w:color w:val="auto"/>
          <w:sz w:val="28"/>
          <w:szCs w:val="28"/>
          <w:lang w:val="uk-UA" w:eastAsia="ru-RU"/>
        </w:rPr>
        <w:t>2</w:t>
      </w:r>
      <w:r w:rsidRPr="00A7710E">
        <w:rPr>
          <w:rFonts w:asciiTheme="majorBidi" w:eastAsia="Times New Roman" w:hAnsiTheme="majorBidi"/>
          <w:b/>
          <w:bCs/>
          <w:color w:val="auto"/>
          <w:sz w:val="28"/>
          <w:szCs w:val="28"/>
          <w:lang w:eastAsia="ru-RU"/>
        </w:rPr>
        <w:t xml:space="preserve"> Практичн</w:t>
      </w:r>
      <w:r w:rsidR="00673B9E" w:rsidRPr="00A7710E">
        <w:rPr>
          <w:rFonts w:asciiTheme="majorBidi" w:eastAsia="Times New Roman" w:hAnsiTheme="majorBidi"/>
          <w:b/>
          <w:bCs/>
          <w:color w:val="auto"/>
          <w:sz w:val="28"/>
          <w:szCs w:val="28"/>
          <w:lang w:eastAsia="ru-RU"/>
        </w:rPr>
        <w:t>а робота</w:t>
      </w:r>
    </w:p>
    <w:p w14:paraId="6EAAD55F" w14:textId="77777777" w:rsidR="0075017D" w:rsidRDefault="0075017D" w:rsidP="0075017D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9B9149" w14:textId="5CEEF411" w:rsidR="00673B9E" w:rsidRPr="00E67C89" w:rsidRDefault="00673B9E" w:rsidP="0075017D">
      <w:pPr>
        <w:pStyle w:val="a6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67C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Підготовка </w:t>
      </w:r>
      <w:r w:rsidR="0075017D" w:rsidRPr="00E67C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середовища та введення зображення</w:t>
      </w:r>
    </w:p>
    <w:p w14:paraId="2221599D" w14:textId="68F8DF99" w:rsidR="00673B9E" w:rsidRDefault="00673B9E" w:rsidP="00A7710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 ніж </w:t>
      </w:r>
      <w:r w:rsidRPr="0075017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розпочати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обробку, необхідно ініціалізувати робочу директорію та завантажити зображення, перетворивши його у числовий масив</w:t>
      </w:r>
    </w:p>
    <w:p w14:paraId="2EA6D00B" w14:textId="77777777" w:rsidR="0075017D" w:rsidRDefault="0075017D" w:rsidP="00A7710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D9CE99" w14:textId="77777777" w:rsidR="00E67C89" w:rsidRDefault="0075017D" w:rsidP="0075017D">
      <w:pPr>
        <w:tabs>
          <w:tab w:val="left" w:pos="1134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75017D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// </w:t>
      </w:r>
      <w:r w:rsidRPr="0075017D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Встановлюємо ім'я файлу та директорію для </w:t>
      </w:r>
    </w:p>
    <w:p w14:paraId="4140FDBA" w14:textId="591C1A9D" w:rsidR="0075017D" w:rsidRPr="00E67C89" w:rsidRDefault="00E67C89" w:rsidP="0075017D">
      <w:pPr>
        <w:tabs>
          <w:tab w:val="left" w:pos="1134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val="uk-UA" w:eastAsia="ru-RU"/>
        </w:rPr>
        <w:t xml:space="preserve">// </w:t>
      </w:r>
      <w:r w:rsidR="0075017D" w:rsidRPr="00E67C89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результатів. </w:t>
      </w:r>
    </w:p>
    <w:p w14:paraId="097D9252" w14:textId="2635DDE4" w:rsidR="0075017D" w:rsidRPr="00E67C89" w:rsidRDefault="0075017D" w:rsidP="0075017D">
      <w:pPr>
        <w:tabs>
          <w:tab w:val="left" w:pos="1134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E67C89">
        <w:rPr>
          <w:rFonts w:ascii="Courier New" w:eastAsia="Times New Roman" w:hAnsi="Courier New" w:cs="Courier New"/>
          <w:sz w:val="28"/>
          <w:szCs w:val="28"/>
          <w:lang w:eastAsia="ru-RU"/>
        </w:rPr>
        <w:t>//</w:t>
      </w:r>
      <w:r w:rsidR="00E67C89">
        <w:rPr>
          <w:rFonts w:ascii="Courier New" w:eastAsia="Times New Roman" w:hAnsi="Courier New" w:cs="Courier New"/>
          <w:sz w:val="28"/>
          <w:szCs w:val="28"/>
          <w:lang w:val="uk-UA" w:eastAsia="ru-RU"/>
        </w:rPr>
        <w:t xml:space="preserve"> </w:t>
      </w:r>
      <w:r w:rsidRPr="00E67C89">
        <w:rPr>
          <w:rFonts w:ascii="Courier New" w:eastAsia="Times New Roman" w:hAnsi="Courier New" w:cs="Courier New"/>
          <w:sz w:val="28"/>
          <w:szCs w:val="28"/>
          <w:lang w:eastAsia="ru-RU"/>
        </w:rPr>
        <w:t>Створюємо необхідні підпапки, щоб уникнути помилок.</w:t>
      </w:r>
    </w:p>
    <w:p w14:paraId="03DAC4B4" w14:textId="77777777" w:rsidR="0075017D" w:rsidRDefault="0075017D" w:rsidP="0075017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3735F">
        <w:rPr>
          <w:rFonts w:ascii="Courier New" w:eastAsia="Times New Roman" w:hAnsi="Courier New" w:cs="Courier New"/>
          <w:sz w:val="28"/>
          <w:szCs w:val="28"/>
          <w:lang w:val="en-US" w:eastAsia="ru-RU"/>
        </w:rPr>
        <w:t>filename = 'Portrait.jpg';</w:t>
      </w:r>
      <w:r w:rsidRPr="0033735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14:paraId="1F782EC4" w14:textId="77777777" w:rsidR="0075017D" w:rsidRDefault="0075017D" w:rsidP="0075017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3735F">
        <w:rPr>
          <w:rFonts w:ascii="Courier New" w:eastAsia="Times New Roman" w:hAnsi="Courier New" w:cs="Courier New"/>
          <w:sz w:val="28"/>
          <w:szCs w:val="28"/>
          <w:lang w:val="en-US" w:eastAsia="ru-RU"/>
        </w:rPr>
        <w:t>output_dir = 'C:\Lab5_Results';</w:t>
      </w:r>
      <w:r w:rsidRPr="0033735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14:paraId="7B1CB97B" w14:textId="77777777" w:rsidR="0075017D" w:rsidRDefault="0075017D" w:rsidP="0075017D">
      <w:pPr>
        <w:tabs>
          <w:tab w:val="left" w:pos="1134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33735F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if ~isdir(output_dir) then </w:t>
      </w:r>
    </w:p>
    <w:p w14:paraId="419923F3" w14:textId="77777777" w:rsidR="0075017D" w:rsidRDefault="0075017D" w:rsidP="0075017D">
      <w:pPr>
        <w:tabs>
          <w:tab w:val="left" w:pos="1134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>
        <w:rPr>
          <w:rFonts w:ascii="Courier New" w:eastAsia="Times New Roman" w:hAnsi="Courier New" w:cs="Courier New"/>
          <w:sz w:val="28"/>
          <w:szCs w:val="28"/>
          <w:lang w:val="uk-UA" w:eastAsia="ru-RU"/>
        </w:rPr>
        <w:t xml:space="preserve">  </w:t>
      </w:r>
      <w:r w:rsidRPr="0033735F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mkdir(output_dir); </w:t>
      </w:r>
    </w:p>
    <w:p w14:paraId="3D76E042" w14:textId="423D37F9" w:rsidR="0075017D" w:rsidRDefault="0075017D" w:rsidP="0075017D">
      <w:pPr>
        <w:tabs>
          <w:tab w:val="left" w:pos="1134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33735F">
        <w:rPr>
          <w:rFonts w:ascii="Courier New" w:eastAsia="Times New Roman" w:hAnsi="Courier New" w:cs="Courier New"/>
          <w:sz w:val="28"/>
          <w:szCs w:val="28"/>
          <w:lang w:val="en-US" w:eastAsia="ru-RU"/>
        </w:rPr>
        <w:t>end</w:t>
      </w:r>
    </w:p>
    <w:p w14:paraId="765C7F83" w14:textId="59F7796B" w:rsidR="0075017D" w:rsidRDefault="0075017D" w:rsidP="0075017D">
      <w:pPr>
        <w:tabs>
          <w:tab w:val="left" w:pos="1134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33735F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scf(1); </w:t>
      </w:r>
    </w:p>
    <w:p w14:paraId="39E7659E" w14:textId="77777777" w:rsidR="0075017D" w:rsidRDefault="0075017D" w:rsidP="0075017D">
      <w:pPr>
        <w:tabs>
          <w:tab w:val="left" w:pos="1134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75017D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// </w:t>
      </w:r>
      <w:r w:rsidRPr="0075017D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Функція imread зчитує файл і зберігає </w:t>
      </w:r>
    </w:p>
    <w:p w14:paraId="05F9EF04" w14:textId="269B0610" w:rsidR="0075017D" w:rsidRPr="0075017D" w:rsidRDefault="0075017D" w:rsidP="0075017D">
      <w:pPr>
        <w:tabs>
          <w:tab w:val="left" w:pos="1134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val="uk-UA" w:eastAsia="ru-RU"/>
        </w:rPr>
        <w:t>//</w:t>
      </w:r>
      <w:r w:rsidRPr="0075017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його у змінну </w:t>
      </w:r>
      <w:r w:rsidRPr="0075017D">
        <w:rPr>
          <w:rFonts w:ascii="Courier New" w:eastAsia="Times New Roman" w:hAnsi="Courier New" w:cs="Courier New"/>
          <w:sz w:val="28"/>
          <w:szCs w:val="28"/>
          <w:lang w:val="en-US" w:eastAsia="ru-RU"/>
        </w:rPr>
        <w:t>f</w:t>
      </w:r>
      <w:r w:rsidRPr="0075017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як тривимірний масив (</w:t>
      </w:r>
      <w:r w:rsidRPr="0075017D">
        <w:rPr>
          <w:rFonts w:ascii="Courier New" w:eastAsia="Times New Roman" w:hAnsi="Courier New" w:cs="Courier New"/>
          <w:sz w:val="28"/>
          <w:szCs w:val="28"/>
          <w:lang w:val="en-US" w:eastAsia="ru-RU"/>
        </w:rPr>
        <w:t>RGB</w:t>
      </w:r>
      <w:r w:rsidRPr="0075017D">
        <w:rPr>
          <w:rFonts w:ascii="Courier New" w:eastAsia="Times New Roman" w:hAnsi="Courier New" w:cs="Courier New"/>
          <w:sz w:val="28"/>
          <w:szCs w:val="28"/>
          <w:lang w:eastAsia="ru-RU"/>
        </w:rPr>
        <w:t>).</w:t>
      </w:r>
    </w:p>
    <w:p w14:paraId="02D15BB0" w14:textId="1F3DCD60" w:rsidR="0075017D" w:rsidRPr="0075017D" w:rsidRDefault="0075017D" w:rsidP="0075017D">
      <w:pPr>
        <w:tabs>
          <w:tab w:val="left" w:pos="1134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75017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// </w:t>
      </w:r>
      <w:r w:rsidRPr="0075017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Функція </w:t>
      </w:r>
      <w:r w:rsidRPr="0075017D">
        <w:rPr>
          <w:rFonts w:ascii="Courier New" w:eastAsia="Times New Roman" w:hAnsi="Courier New" w:cs="Courier New"/>
          <w:sz w:val="28"/>
          <w:szCs w:val="28"/>
          <w:lang w:val="en-US" w:eastAsia="ru-RU"/>
        </w:rPr>
        <w:t>imshow</w:t>
      </w:r>
      <w:r w:rsidRPr="0075017D">
        <w:rPr>
          <w:rFonts w:ascii="Courier New" w:eastAsia="Times New Roman" w:hAnsi="Courier New" w:cs="Courier New"/>
          <w:sz w:val="28"/>
          <w:szCs w:val="28"/>
          <w:lang w:eastAsia="ru-RU"/>
        </w:rPr>
        <w:t>(</w:t>
      </w:r>
      <w:r w:rsidRPr="0075017D">
        <w:rPr>
          <w:rFonts w:ascii="Courier New" w:eastAsia="Times New Roman" w:hAnsi="Courier New" w:cs="Courier New"/>
          <w:sz w:val="28"/>
          <w:szCs w:val="28"/>
          <w:lang w:val="en-US" w:eastAsia="ru-RU"/>
        </w:rPr>
        <w:t>f</w:t>
      </w:r>
      <w:r w:rsidRPr="0075017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) відображає масив </w:t>
      </w:r>
      <w:r w:rsidRPr="0075017D">
        <w:rPr>
          <w:rFonts w:ascii="Courier New" w:eastAsia="Times New Roman" w:hAnsi="Courier New" w:cs="Courier New"/>
          <w:sz w:val="28"/>
          <w:szCs w:val="28"/>
          <w:lang w:val="en-US" w:eastAsia="ru-RU"/>
        </w:rPr>
        <w:t>f</w:t>
      </w:r>
      <w:r w:rsidRPr="0075017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75017D">
        <w:rPr>
          <w:rFonts w:ascii="Courier New" w:eastAsia="Times New Roman" w:hAnsi="Courier New" w:cs="Courier New"/>
          <w:sz w:val="28"/>
          <w:szCs w:val="28"/>
          <w:lang w:eastAsia="ru-RU"/>
        </w:rPr>
        <w:br/>
      </w:r>
      <w:r>
        <w:rPr>
          <w:rFonts w:ascii="Courier New" w:eastAsia="Times New Roman" w:hAnsi="Courier New" w:cs="Courier New"/>
          <w:sz w:val="28"/>
          <w:szCs w:val="28"/>
          <w:lang w:val="uk-UA" w:eastAsia="ru-RU"/>
        </w:rPr>
        <w:t>//</w:t>
      </w:r>
      <w:r w:rsidRPr="0075017D">
        <w:rPr>
          <w:rFonts w:ascii="Courier New" w:eastAsia="Times New Roman" w:hAnsi="Courier New" w:cs="Courier New"/>
          <w:sz w:val="28"/>
          <w:szCs w:val="28"/>
          <w:lang w:eastAsia="ru-RU"/>
        </w:rPr>
        <w:t>як зображення у графічному вікні.</w:t>
      </w:r>
    </w:p>
    <w:p w14:paraId="448E3141" w14:textId="77777777" w:rsidR="0075017D" w:rsidRPr="0075017D" w:rsidRDefault="0075017D" w:rsidP="0075017D">
      <w:pPr>
        <w:tabs>
          <w:tab w:val="left" w:pos="1134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33735F">
        <w:rPr>
          <w:rFonts w:ascii="Courier New" w:eastAsia="Times New Roman" w:hAnsi="Courier New" w:cs="Courier New"/>
          <w:sz w:val="28"/>
          <w:szCs w:val="28"/>
          <w:lang w:val="en-US" w:eastAsia="ru-RU"/>
        </w:rPr>
        <w:t>imshow</w:t>
      </w:r>
      <w:r w:rsidRPr="0075017D">
        <w:rPr>
          <w:rFonts w:ascii="Courier New" w:eastAsia="Times New Roman" w:hAnsi="Courier New" w:cs="Courier New"/>
          <w:sz w:val="28"/>
          <w:szCs w:val="28"/>
          <w:lang w:val="en-US" w:eastAsia="ru-RU"/>
        </w:rPr>
        <w:t>(</w:t>
      </w:r>
      <w:r w:rsidRPr="0033735F">
        <w:rPr>
          <w:rFonts w:ascii="Courier New" w:eastAsia="Times New Roman" w:hAnsi="Courier New" w:cs="Courier New"/>
          <w:sz w:val="28"/>
          <w:szCs w:val="28"/>
          <w:lang w:val="en-US" w:eastAsia="ru-RU"/>
        </w:rPr>
        <w:t>f</w:t>
      </w:r>
      <w:r w:rsidRPr="0075017D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); </w:t>
      </w:r>
    </w:p>
    <w:p w14:paraId="25387E55" w14:textId="5594B26F" w:rsidR="0075017D" w:rsidRPr="0075017D" w:rsidRDefault="0075017D" w:rsidP="0075017D">
      <w:pPr>
        <w:tabs>
          <w:tab w:val="left" w:pos="1134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33735F">
        <w:rPr>
          <w:rFonts w:ascii="Courier New" w:eastAsia="Times New Roman" w:hAnsi="Courier New" w:cs="Courier New"/>
          <w:sz w:val="28"/>
          <w:szCs w:val="28"/>
          <w:lang w:val="en-US" w:eastAsia="ru-RU"/>
        </w:rPr>
        <w:lastRenderedPageBreak/>
        <w:t>title</w:t>
      </w:r>
      <w:r w:rsidRPr="0075017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('1. </w:t>
      </w:r>
      <w:r w:rsidRPr="0033735F">
        <w:rPr>
          <w:rFonts w:ascii="Courier New" w:eastAsia="Times New Roman" w:hAnsi="Courier New" w:cs="Courier New"/>
          <w:sz w:val="28"/>
          <w:szCs w:val="28"/>
          <w:lang w:eastAsia="ru-RU"/>
        </w:rPr>
        <w:t>Початкове</w:t>
      </w:r>
      <w:r w:rsidRPr="0075017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33735F">
        <w:rPr>
          <w:rFonts w:ascii="Courier New" w:eastAsia="Times New Roman" w:hAnsi="Courier New" w:cs="Courier New"/>
          <w:sz w:val="28"/>
          <w:szCs w:val="28"/>
          <w:lang w:eastAsia="ru-RU"/>
        </w:rPr>
        <w:t>кольорове зображення');</w:t>
      </w:r>
    </w:p>
    <w:p w14:paraId="3E9922DB" w14:textId="0CD5E1E3" w:rsidR="0075017D" w:rsidRDefault="0075017D" w:rsidP="0075017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CEF647" w14:textId="3CE4E609" w:rsidR="00673B9E" w:rsidRPr="00E67C89" w:rsidRDefault="00673B9E" w:rsidP="0075017D">
      <w:pPr>
        <w:pStyle w:val="a6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67C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Аналіз </w:t>
      </w:r>
      <w:r w:rsidR="0075017D" w:rsidRPr="00E67C89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с</w:t>
      </w:r>
      <w:r w:rsidRPr="00E67C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тиснення (JPG vs. PNG)</w:t>
      </w:r>
    </w:p>
    <w:p w14:paraId="4ACAB305" w14:textId="5AFB51D1" w:rsidR="00673B9E" w:rsidRDefault="00673B9E" w:rsidP="0075017D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цьому етапі ми порівняємо стиснення зображень з втратами (</w:t>
      </w:r>
      <w:r w:rsidRPr="0075017D">
        <w:rPr>
          <w:rFonts w:ascii="Times New Roman" w:eastAsia="Times New Roman" w:hAnsi="Times New Roman" w:cs="Times New Roman"/>
          <w:sz w:val="28"/>
          <w:szCs w:val="28"/>
          <w:lang w:eastAsia="ru-RU"/>
        </w:rPr>
        <w:t>JPEG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) та без втрат (</w:t>
      </w:r>
      <w:r w:rsidRPr="0075017D">
        <w:rPr>
          <w:rFonts w:ascii="Times New Roman" w:eastAsia="Times New Roman" w:hAnsi="Times New Roman" w:cs="Times New Roman"/>
          <w:sz w:val="28"/>
          <w:szCs w:val="28"/>
          <w:lang w:eastAsia="ru-RU"/>
        </w:rPr>
        <w:t>PNG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), використовуючи інформацію про розміри файлів.</w:t>
      </w:r>
    </w:p>
    <w:p w14:paraId="767EB097" w14:textId="3FF06EC4" w:rsidR="000E2EDC" w:rsidRDefault="000E2EDC" w:rsidP="000E2EDC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Зберігаємо зображення у двох форматах. </w:t>
      </w:r>
      <w:r w:rsidRPr="00614901">
        <w:rPr>
          <w:rFonts w:ascii="Courier New" w:eastAsia="Times New Roman" w:hAnsi="Courier New" w:cs="Courier New"/>
          <w:sz w:val="28"/>
          <w:szCs w:val="28"/>
          <w:lang w:eastAsia="ru-RU"/>
        </w:rPr>
        <w:t>imwrite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приймає масив і зберігає його у файл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14:paraId="35CBE37C" w14:textId="77777777" w:rsidR="000E2EDC" w:rsidRPr="000E2EDC" w:rsidRDefault="000E2EDC" w:rsidP="000E2EDC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7CA162C" w14:textId="77777777" w:rsidR="000E2EDC" w:rsidRDefault="000E2EDC" w:rsidP="000E2EDC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imwrite(f, fullfile(output_dir, 'Photo_RGB.jpg'), 'jpg');</w:t>
      </w:r>
      <w:r w:rsidRPr="006149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14:paraId="7E0B6FA5" w14:textId="7EC17703" w:rsidR="0075017D" w:rsidRDefault="000E2EDC" w:rsidP="000E2EDC">
      <w:pPr>
        <w:tabs>
          <w:tab w:val="left" w:pos="1134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imwrite(f, fullfile(output_dir, 'Photo_RGB.png'), 'png');</w:t>
      </w:r>
    </w:p>
    <w:p w14:paraId="5EFFB6E8" w14:textId="1318D633" w:rsidR="000E2EDC" w:rsidRDefault="000E2EDC" w:rsidP="000E2EDC">
      <w:pPr>
        <w:tabs>
          <w:tab w:val="left" w:pos="1134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</w:p>
    <w:p w14:paraId="3ADE15EE" w14:textId="40F7EC8D" w:rsidR="000E2EDC" w:rsidRDefault="000E2EDC" w:rsidP="000E2EDC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Функція</w:t>
      </w:r>
      <w:r w:rsidRPr="000E2E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0E2EDC">
        <w:rPr>
          <w:rFonts w:ascii="Courier New" w:eastAsia="Times New Roman" w:hAnsi="Courier New" w:cs="Courier New"/>
          <w:sz w:val="28"/>
          <w:szCs w:val="28"/>
          <w:lang w:val="en-US" w:eastAsia="ru-RU"/>
        </w:rPr>
        <w:t>imfinfo</w:t>
      </w:r>
      <w:r w:rsidRPr="000E2E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отримує</w:t>
      </w:r>
      <w:r w:rsidRPr="000E2E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метадані</w:t>
      </w:r>
      <w:r w:rsidRPr="000E2E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файлу</w:t>
      </w:r>
      <w:r w:rsidRPr="000E2E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зокрема</w:t>
      </w:r>
      <w:r w:rsidRPr="000E2E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розмір</w:t>
      </w:r>
      <w:r w:rsidRPr="000E2E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</w:t>
      </w:r>
      <w:r w:rsidRPr="000E2EDC">
        <w:rPr>
          <w:rFonts w:ascii="Courier New" w:eastAsia="Times New Roman" w:hAnsi="Courier New" w:cs="Courier New"/>
          <w:sz w:val="28"/>
          <w:szCs w:val="28"/>
          <w:lang w:val="en-US" w:eastAsia="ru-RU"/>
        </w:rPr>
        <w:t>FileSize</w:t>
      </w:r>
      <w:r w:rsidRPr="000E2E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), 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ширину</w:t>
      </w:r>
      <w:r w:rsidRPr="000E2E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</w:t>
      </w:r>
      <w:r w:rsidRPr="000E2EDC">
        <w:rPr>
          <w:rFonts w:ascii="Courier New" w:eastAsia="Times New Roman" w:hAnsi="Courier New" w:cs="Courier New"/>
          <w:sz w:val="28"/>
          <w:szCs w:val="28"/>
          <w:lang w:val="en-US" w:eastAsia="ru-RU"/>
        </w:rPr>
        <w:t>Width</w:t>
      </w:r>
      <w:r w:rsidRPr="000E2E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), 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висоту</w:t>
      </w:r>
      <w:r w:rsidRPr="000E2E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</w:t>
      </w:r>
      <w:r w:rsidRPr="000E2EDC">
        <w:rPr>
          <w:rFonts w:ascii="Courier New" w:eastAsia="Times New Roman" w:hAnsi="Courier New" w:cs="Courier New"/>
          <w:sz w:val="28"/>
          <w:szCs w:val="28"/>
          <w:lang w:val="en-US" w:eastAsia="ru-RU"/>
        </w:rPr>
        <w:t>Height</w:t>
      </w:r>
      <w:r w:rsidRPr="000E2E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Pr="000E2E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розрядність</w:t>
      </w:r>
      <w:r w:rsidRPr="000E2E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</w:t>
      </w:r>
      <w:r w:rsidRPr="000E2EDC">
        <w:rPr>
          <w:rFonts w:ascii="Courier New" w:eastAsia="Times New Roman" w:hAnsi="Courier New" w:cs="Courier New"/>
          <w:sz w:val="28"/>
          <w:szCs w:val="28"/>
          <w:lang w:val="en-US" w:eastAsia="ru-RU"/>
        </w:rPr>
        <w:t>BitDepth</w:t>
      </w:r>
      <w:r w:rsidRPr="000E2E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).</w:t>
      </w:r>
    </w:p>
    <w:p w14:paraId="5E615881" w14:textId="578D3E27" w:rsidR="000E2EDC" w:rsidRDefault="000E2EDC" w:rsidP="000E2ED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71AA3C51" w14:textId="77777777" w:rsidR="000E2EDC" w:rsidRDefault="000E2EDC" w:rsidP="000E2ED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K1 = imfinfo(fullfile(output_dir, 'Photo_RGB.jpg'));</w:t>
      </w:r>
      <w:r w:rsidRPr="006149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14:paraId="60965095" w14:textId="1AD4D2DE" w:rsidR="000E2EDC" w:rsidRDefault="000E2EDC" w:rsidP="000E2EDC">
      <w:pPr>
        <w:tabs>
          <w:tab w:val="left" w:pos="1134"/>
        </w:tabs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K2 = imfinfo(fullfile(output_dir, 'Photo_RGB.png'));</w:t>
      </w:r>
    </w:p>
    <w:p w14:paraId="104AA627" w14:textId="2AD8D152" w:rsidR="000E2EDC" w:rsidRDefault="000E2EDC" w:rsidP="000E2ED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5AE30995" w14:textId="75AA2CD4" w:rsidR="000E2EDC" w:rsidRDefault="000E2EDC" w:rsidP="000E2EDC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Обчислюємо міру стиснення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14:paraId="1C86C471" w14:textId="792AED9A" w:rsidR="000E2EDC" w:rsidRDefault="000E2EDC" w:rsidP="000E2ED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7490E57" w14:textId="77777777" w:rsidR="000E2EDC" w:rsidRPr="000E2EDC" w:rsidRDefault="000E2EDC" w:rsidP="000E2EDC">
      <w:pPr>
        <w:tabs>
          <w:tab w:val="left" w:pos="1134"/>
        </w:tabs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imbyte = K1.Width * K1.Height * K1.BitDepth / 8;</w:t>
      </w:r>
      <w:r w:rsidRPr="000E2EDC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</w:p>
    <w:p w14:paraId="48B82281" w14:textId="77777777" w:rsidR="000E2EDC" w:rsidRPr="000E2EDC" w:rsidRDefault="000E2EDC" w:rsidP="000E2EDC">
      <w:pPr>
        <w:tabs>
          <w:tab w:val="left" w:pos="1134"/>
        </w:tabs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KS_1 = imbyte / K1.FileSize;</w:t>
      </w:r>
      <w:r w:rsidRPr="000E2EDC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</w:p>
    <w:p w14:paraId="5B10954A" w14:textId="77777777" w:rsidR="000E2EDC" w:rsidRPr="000E2EDC" w:rsidRDefault="000E2EDC" w:rsidP="000E2EDC">
      <w:pPr>
        <w:tabs>
          <w:tab w:val="left" w:pos="1134"/>
        </w:tabs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KS_2 = imbyte / K2.FileSize;</w:t>
      </w:r>
    </w:p>
    <w:p w14:paraId="7EEA22E1" w14:textId="77777777" w:rsidR="000E2EDC" w:rsidRPr="000E2EDC" w:rsidRDefault="000E2EDC" w:rsidP="000E2ED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68A4CABC" w14:textId="347A82DE" w:rsidR="00673B9E" w:rsidRPr="0033735F" w:rsidRDefault="00673B9E" w:rsidP="0075017D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K</w:t>
      </w:r>
      <w:r w:rsidR="000E2EDC"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показує, у скільки разів стиснений файл менший за його теоретичний нестиснений розмір. </w:t>
      </w:r>
      <w:r w:rsidRPr="0075017D">
        <w:rPr>
          <w:rFonts w:ascii="Times New Roman" w:eastAsia="Times New Roman" w:hAnsi="Times New Roman" w:cs="Times New Roman"/>
          <w:sz w:val="28"/>
          <w:szCs w:val="28"/>
          <w:lang w:eastAsia="ru-RU"/>
        </w:rPr>
        <w:t>JPEG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(стиснення з втратами) завжди матиме значно </w:t>
      </w:r>
      <w:r w:rsidRPr="0075017D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більший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K</w:t>
      </w:r>
      <w:r w:rsidR="000E2EDC"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порівняно з </w:t>
      </w:r>
      <w:r w:rsidRPr="0075017D">
        <w:rPr>
          <w:rFonts w:ascii="Times New Roman" w:eastAsia="Times New Roman" w:hAnsi="Times New Roman" w:cs="Times New Roman"/>
          <w:sz w:val="28"/>
          <w:szCs w:val="28"/>
          <w:lang w:eastAsia="ru-RU"/>
        </w:rPr>
        <w:t>PNG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(стиснення без втрат) для фотографічних зображень, оскільки JPEG відкидає візуально надлишкову інформацію.</w:t>
      </w:r>
    </w:p>
    <w:p w14:paraId="15028C8E" w14:textId="16ACB4CD" w:rsidR="00673B9E" w:rsidRPr="0075017D" w:rsidRDefault="00673B9E" w:rsidP="00614901">
      <w:pPr>
        <w:pStyle w:val="a6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C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Перетворення типів зображень (Grayscale, Binary</w:t>
      </w:r>
      <w:r w:rsidRPr="0075017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1DD6D989" w14:textId="4EBD292E" w:rsidR="00673B9E" w:rsidRDefault="00673B9E" w:rsidP="0075017D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Оскільки більшість алгоритмів обробки працюють з одним каналом, необхідно перетворити RGB-зображення у півтонове.</w:t>
      </w:r>
    </w:p>
    <w:p w14:paraId="49E1ABA4" w14:textId="2F439D0D" w:rsidR="000E2EDC" w:rsidRDefault="000E2EDC" w:rsidP="0075017D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Функція </w:t>
      </w:r>
      <w:r w:rsidRPr="00614901">
        <w:rPr>
          <w:rFonts w:ascii="Courier New" w:eastAsia="Times New Roman" w:hAnsi="Courier New" w:cs="Courier New"/>
          <w:sz w:val="28"/>
          <w:szCs w:val="28"/>
          <w:lang w:eastAsia="ru-RU"/>
        </w:rPr>
        <w:t>im2gray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виконує зважене усереднення трьох каналів (R, G, B) за формулою Y = 0.299R + 0.587G + 0.114B, редукуючи тривимірний масив до двовимірної матриці.</w:t>
      </w:r>
    </w:p>
    <w:p w14:paraId="4CC60BBA" w14:textId="77777777" w:rsidR="000E2EDC" w:rsidRDefault="000E2EDC" w:rsidP="000E2EDC">
      <w:pPr>
        <w:tabs>
          <w:tab w:val="left" w:pos="1134"/>
        </w:tabs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</w:p>
    <w:p w14:paraId="37B63D69" w14:textId="77777777" w:rsidR="000E2EDC" w:rsidRDefault="000E2EDC" w:rsidP="000E2EDC">
      <w:pPr>
        <w:tabs>
          <w:tab w:val="left" w:pos="1134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G</w:t>
      </w:r>
      <w:r w:rsidRPr="000E2EDC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= </w:t>
      </w: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im</w:t>
      </w:r>
      <w:r w:rsidRPr="000E2EDC">
        <w:rPr>
          <w:rFonts w:ascii="Courier New" w:eastAsia="Times New Roman" w:hAnsi="Courier New" w:cs="Courier New"/>
          <w:sz w:val="28"/>
          <w:szCs w:val="28"/>
          <w:lang w:val="en-US" w:eastAsia="ru-RU"/>
        </w:rPr>
        <w:t>2</w:t>
      </w: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gray</w:t>
      </w:r>
      <w:r w:rsidRPr="000E2EDC">
        <w:rPr>
          <w:rFonts w:ascii="Courier New" w:eastAsia="Times New Roman" w:hAnsi="Courier New" w:cs="Courier New"/>
          <w:sz w:val="28"/>
          <w:szCs w:val="28"/>
          <w:lang w:val="en-US" w:eastAsia="ru-RU"/>
        </w:rPr>
        <w:t>(</w:t>
      </w: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f</w:t>
      </w:r>
      <w:r w:rsidRPr="000E2EDC">
        <w:rPr>
          <w:rFonts w:ascii="Courier New" w:eastAsia="Times New Roman" w:hAnsi="Courier New" w:cs="Courier New"/>
          <w:sz w:val="28"/>
          <w:szCs w:val="28"/>
          <w:lang w:val="en-US" w:eastAsia="ru-RU"/>
        </w:rPr>
        <w:t>);</w:t>
      </w:r>
      <w:r w:rsidRPr="000E2E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scf</w:t>
      </w:r>
      <w:r w:rsidRPr="000E2EDC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(2); </w:t>
      </w:r>
    </w:p>
    <w:p w14:paraId="7EDA3AD4" w14:textId="77777777" w:rsidR="000E2EDC" w:rsidRDefault="000E2EDC" w:rsidP="000E2EDC">
      <w:pPr>
        <w:tabs>
          <w:tab w:val="left" w:pos="1134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imshow</w:t>
      </w:r>
      <w:r w:rsidRPr="000E2EDC">
        <w:rPr>
          <w:rFonts w:ascii="Courier New" w:eastAsia="Times New Roman" w:hAnsi="Courier New" w:cs="Courier New"/>
          <w:sz w:val="28"/>
          <w:szCs w:val="28"/>
          <w:lang w:val="en-US" w:eastAsia="ru-RU"/>
        </w:rPr>
        <w:t>(</w:t>
      </w: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G</w:t>
      </w:r>
      <w:r w:rsidRPr="000E2EDC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); </w:t>
      </w:r>
    </w:p>
    <w:p w14:paraId="62515E46" w14:textId="150FCA68" w:rsidR="0075017D" w:rsidRDefault="000E2EDC" w:rsidP="000E2EDC">
      <w:pPr>
        <w:tabs>
          <w:tab w:val="left" w:pos="1134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title</w:t>
      </w:r>
      <w:r w:rsidRPr="000E2EDC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('2. </w:t>
      </w:r>
      <w:r w:rsidRPr="00614901">
        <w:rPr>
          <w:rFonts w:ascii="Courier New" w:eastAsia="Times New Roman" w:hAnsi="Courier New" w:cs="Courier New"/>
          <w:sz w:val="28"/>
          <w:szCs w:val="28"/>
          <w:lang w:eastAsia="ru-RU"/>
        </w:rPr>
        <w:t>Півтонове зображення (Grayscale)');</w:t>
      </w:r>
    </w:p>
    <w:p w14:paraId="19D4C722" w14:textId="12E8248B" w:rsidR="000E2EDC" w:rsidRDefault="000E2EDC" w:rsidP="000E2EDC">
      <w:pPr>
        <w:tabs>
          <w:tab w:val="left" w:pos="1134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14:paraId="6ECE9D05" w14:textId="075C3BFF" w:rsidR="000E2EDC" w:rsidRDefault="000E2EDC" w:rsidP="000E2EDC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Функція </w:t>
      </w:r>
      <w:r w:rsidRPr="00614901">
        <w:rPr>
          <w:rFonts w:ascii="Courier New" w:eastAsia="Times New Roman" w:hAnsi="Courier New" w:cs="Courier New"/>
          <w:sz w:val="28"/>
          <w:szCs w:val="28"/>
          <w:lang w:eastAsia="ru-RU"/>
        </w:rPr>
        <w:t>im2bw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(Image to Binary) встановлює пікселю значення 1 (білий), якщо його</w:t>
      </w:r>
      <w:r w:rsidRPr="000E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яскравість вища за заданий поріг, і 0 (чорний), якщо</w:t>
      </w:r>
      <w:r w:rsidRPr="000E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нижча. Пороги задаються у діапазоні [0, 1].</w:t>
      </w:r>
    </w:p>
    <w:p w14:paraId="78765630" w14:textId="6ED56440" w:rsidR="000E2EDC" w:rsidRDefault="000E2EDC" w:rsidP="000E2ED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73CBFC" w14:textId="251249BF" w:rsidR="000E2EDC" w:rsidRPr="0033735F" w:rsidRDefault="000E2EDC" w:rsidP="000E2EDC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lastRenderedPageBreak/>
        <w:t>Gb_50 = im2bw(G, 0.50);</w:t>
      </w:r>
      <w:r w:rsidRPr="006149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scf(3); imshow(Gb_50); title('3. </w:t>
      </w:r>
      <w:r w:rsidRPr="00614901">
        <w:rPr>
          <w:rFonts w:ascii="Courier New" w:eastAsia="Times New Roman" w:hAnsi="Courier New" w:cs="Courier New"/>
          <w:sz w:val="28"/>
          <w:szCs w:val="28"/>
          <w:lang w:eastAsia="ru-RU"/>
        </w:rPr>
        <w:t>Двійкове зображення (Поріг 50%)');</w:t>
      </w:r>
    </w:p>
    <w:p w14:paraId="139C3982" w14:textId="77777777" w:rsidR="0075017D" w:rsidRDefault="0075017D" w:rsidP="0075017D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90526A1" w14:textId="233255F0" w:rsidR="00673B9E" w:rsidRPr="0033735F" w:rsidRDefault="00673B9E" w:rsidP="0075017D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Перетворення в </w:t>
      </w:r>
      <w:r w:rsidRPr="0061490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Grayscale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дозволяє аналізувати зображення за одним параметром (яскравістю), а перетворення в </w:t>
      </w:r>
      <w:r w:rsidRPr="0075017D">
        <w:rPr>
          <w:rFonts w:ascii="Times New Roman" w:eastAsia="Times New Roman" w:hAnsi="Times New Roman" w:cs="Times New Roman"/>
          <w:sz w:val="28"/>
          <w:szCs w:val="28"/>
          <w:lang w:eastAsia="ru-RU"/>
        </w:rPr>
        <w:t>Binary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використовується для найпростішої форми сегментації, де об'єкти відділяються від фону за рівнем освітленості.</w:t>
      </w:r>
    </w:p>
    <w:p w14:paraId="45A7C555" w14:textId="44065550" w:rsidR="00673B9E" w:rsidRPr="00E67C89" w:rsidRDefault="00673B9E" w:rsidP="00614901">
      <w:pPr>
        <w:pStyle w:val="a6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50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C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Розбиття на </w:t>
      </w:r>
      <w:r w:rsidR="000E2EDC" w:rsidRPr="00E67C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бітові площини</w:t>
      </w:r>
    </w:p>
    <w:p w14:paraId="504A155C" w14:textId="6B56FD1A" w:rsidR="00673B9E" w:rsidRDefault="00673B9E" w:rsidP="0075017D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Кожен 8-бітний піксель сірого зображення є числом від 0 до 255. Це число складається з 8 бітів. Розбиття на бітові площини дозволяє побачити внесок кожного біта у фінальне зображення.</w:t>
      </w:r>
    </w:p>
    <w:p w14:paraId="0338B63A" w14:textId="2DFAA793" w:rsidR="0075017D" w:rsidRDefault="000E2EDC" w:rsidP="0075017D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Функція </w:t>
      </w:r>
      <w:r w:rsidRPr="00614901">
        <w:rPr>
          <w:rFonts w:ascii="Courier New" w:eastAsia="Times New Roman" w:hAnsi="Courier New" w:cs="Courier New"/>
          <w:sz w:val="28"/>
          <w:szCs w:val="28"/>
          <w:lang w:eastAsia="ru-RU"/>
        </w:rPr>
        <w:t>bitget(C, i)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повертає значення i-го біта кожного пікселя матриці </w:t>
      </w:r>
      <w:r w:rsidRPr="00614901">
        <w:rPr>
          <w:rFonts w:ascii="Courier New" w:eastAsia="Times New Roman" w:hAnsi="Courier New" w:cs="Courier New"/>
          <w:sz w:val="28"/>
          <w:szCs w:val="28"/>
          <w:lang w:eastAsia="ru-RU"/>
        </w:rPr>
        <w:t>C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3FB740B" w14:textId="609F81F7" w:rsidR="000E2EDC" w:rsidRDefault="000E2EDC" w:rsidP="000E2ED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49D4DE" w14:textId="2FEF0321" w:rsidR="000E2EDC" w:rsidRDefault="000E2EDC" w:rsidP="000E2EDC">
      <w:pPr>
        <w:tabs>
          <w:tab w:val="left" w:pos="1134"/>
        </w:tabs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C = im2uint8(G);</w:t>
      </w:r>
      <w:r w:rsidRPr="006149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B8 = bitget(C, 8);</w:t>
      </w:r>
    </w:p>
    <w:p w14:paraId="7F57E79F" w14:textId="6A5DA869" w:rsidR="000E2EDC" w:rsidRDefault="000E2EDC" w:rsidP="000E2EDC">
      <w:pPr>
        <w:tabs>
          <w:tab w:val="left" w:pos="1134"/>
        </w:tabs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</w:p>
    <w:p w14:paraId="2612A27B" w14:textId="158FDC94" w:rsidR="000E2EDC" w:rsidRDefault="000E2EDC" w:rsidP="000E2EDC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Біти</w:t>
      </w:r>
      <w:r w:rsidRPr="000E2E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1-4 (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нижчі</w:t>
      </w:r>
      <w:r w:rsidRPr="000E2E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містять</w:t>
      </w:r>
      <w:r w:rsidRPr="000E2E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дрібний</w:t>
      </w:r>
      <w:r w:rsidRPr="000E2E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шум</w:t>
      </w:r>
      <w:r w:rsidRPr="000E2E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тоді</w:t>
      </w:r>
      <w:r w:rsidRPr="000E2E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як</w:t>
      </w:r>
      <w:r w:rsidRPr="000E2E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біти</w:t>
      </w:r>
      <w:r w:rsidRPr="000E2E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5-8 (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вищі</w:t>
      </w:r>
      <w:r w:rsidRPr="000E2E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містять</w:t>
      </w:r>
      <w:r w:rsidRPr="000E2E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основну</w:t>
      </w:r>
      <w:r w:rsidRPr="000E2E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візуальну</w:t>
      </w:r>
      <w:r w:rsidRPr="000E2E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</w:t>
      </w:r>
      <w:r w:rsidRPr="000E2E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(контури та форми).</w:t>
      </w:r>
    </w:p>
    <w:p w14:paraId="4B0DC6F2" w14:textId="5D556653" w:rsidR="000E2EDC" w:rsidRDefault="000E2EDC" w:rsidP="000E2ED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30436807" w14:textId="24FAA146" w:rsidR="000E2EDC" w:rsidRPr="000E2EDC" w:rsidRDefault="000E2EDC" w:rsidP="000E2ED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scf(4); imshow(logical(B8)); title('4. </w:t>
      </w:r>
      <w:r w:rsidRPr="00614901">
        <w:rPr>
          <w:rFonts w:ascii="Courier New" w:eastAsia="Times New Roman" w:hAnsi="Courier New" w:cs="Courier New"/>
          <w:sz w:val="28"/>
          <w:szCs w:val="28"/>
          <w:lang w:eastAsia="ru-RU"/>
        </w:rPr>
        <w:t>Бітова площина №8 (Старший біт)');</w:t>
      </w:r>
    </w:p>
    <w:p w14:paraId="1C58B9BE" w14:textId="77777777" w:rsidR="000E2EDC" w:rsidRPr="000E2EDC" w:rsidRDefault="000E2EDC" w:rsidP="000E2EDC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4D2EC0" w14:textId="48C25901" w:rsidR="00673B9E" w:rsidRPr="0033735F" w:rsidRDefault="00673B9E" w:rsidP="0075017D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Бітові площини демонструють ієрархію інформації: </w:t>
      </w:r>
      <w:r w:rsidRPr="0075017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старші біти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(7-й, 8-й) відповідають за </w:t>
      </w:r>
      <w:r w:rsidRPr="0075017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глобальну структуру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зображення, а </w:t>
      </w:r>
      <w:r w:rsidRPr="0075017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молодші біти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(1-й, 2-й) відповідають переважно за </w:t>
      </w:r>
      <w:r w:rsidRPr="0075017D">
        <w:rPr>
          <w:rFonts w:ascii="Times New Roman" w:eastAsia="Times New Roman" w:hAnsi="Times New Roman" w:cs="Times New Roman"/>
          <w:sz w:val="28"/>
          <w:szCs w:val="28"/>
          <w:lang w:eastAsia="ru-RU"/>
        </w:rPr>
        <w:t>дрібні деталі та шум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0073F7D" w14:textId="519983E7" w:rsidR="00673B9E" w:rsidRPr="00E67C89" w:rsidRDefault="00673B9E" w:rsidP="00614901">
      <w:pPr>
        <w:pStyle w:val="a6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67C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Аналіз </w:t>
      </w:r>
      <w:r w:rsidR="000E2EDC" w:rsidRPr="00E67C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сусідів пікселів</w:t>
      </w:r>
    </w:p>
    <w:p w14:paraId="711B70AE" w14:textId="24870E3E" w:rsidR="00673B9E" w:rsidRDefault="00673B9E" w:rsidP="0075017D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Операції обробки зображень (наприклад, фільтрація, згортка) рідко працюють з окремим пікселем; вони використовують значення його </w:t>
      </w:r>
      <w:r w:rsidRPr="0075017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сусідів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Цей крок демонструє прямий доступ до матричних елементів.</w:t>
      </w:r>
    </w:p>
    <w:p w14:paraId="6C3A1F76" w14:textId="56F4812B" w:rsidR="0075017D" w:rsidRPr="000E2EDC" w:rsidRDefault="000E2EDC" w:rsidP="0075017D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Четвірка (N4)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усіди зверху, знизу, зліва, справа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14:paraId="7294538B" w14:textId="3F55FBD9" w:rsidR="000E2EDC" w:rsidRDefault="000E2EDC" w:rsidP="000E2ED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0AB9384" w14:textId="0CE70865" w:rsidR="000E2EDC" w:rsidRDefault="000E2EDC" w:rsidP="000E2EDC">
      <w:pPr>
        <w:tabs>
          <w:tab w:val="left" w:pos="1134"/>
        </w:tabs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p1 = [21, 17];</w:t>
      </w:r>
      <w:r w:rsidRPr="006149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N1 = [grayImage(p1(1) - 1, p1(2)); ...]</w:t>
      </w:r>
    </w:p>
    <w:p w14:paraId="1639CFC7" w14:textId="42E4CAE7" w:rsidR="000E2EDC" w:rsidRDefault="000E2EDC" w:rsidP="000E2EDC">
      <w:pPr>
        <w:tabs>
          <w:tab w:val="left" w:pos="1134"/>
        </w:tabs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</w:p>
    <w:p w14:paraId="5E48CFF1" w14:textId="14A3E2A3" w:rsidR="000E2EDC" w:rsidRDefault="000E2EDC" w:rsidP="000E2EDC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Вісімка (N8)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в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сі 8 пікселів навколо заданого центрального пікселя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14:paraId="6E3A397D" w14:textId="4ABC6C0B" w:rsidR="000E2EDC" w:rsidRDefault="000E2EDC" w:rsidP="000E2ED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989B0BF" w14:textId="0A41F5DE" w:rsidR="000E2EDC" w:rsidRPr="000E2EDC" w:rsidRDefault="000E2EDC" w:rsidP="000E2ED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p3 = [19, 88];</w:t>
      </w:r>
      <w:r w:rsidRPr="006149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N3 = [grayImage(p3(1) - 1, p3(2) - 1); ...]</w:t>
      </w:r>
    </w:p>
    <w:p w14:paraId="5FE2CDDF" w14:textId="77777777" w:rsidR="0075017D" w:rsidRDefault="0075017D" w:rsidP="0075017D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57D632" w14:textId="2A84E355" w:rsidR="00673B9E" w:rsidRPr="0033735F" w:rsidRDefault="00673B9E" w:rsidP="0075017D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Отримані</w:t>
      </w:r>
      <w:r w:rsidRPr="00750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значення</w:t>
      </w:r>
      <w:r w:rsidRPr="00750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N1, N2, N3 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Pr="00750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локальним вікном 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даних</w:t>
      </w:r>
      <w:r w:rsidRPr="00750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яке</w:t>
      </w:r>
      <w:r w:rsidRPr="00750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Pr="00750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вхідним</w:t>
      </w:r>
      <w:r w:rsidRPr="00750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750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більшості</w:t>
      </w:r>
      <w:r w:rsidRPr="00750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фільтрів</w:t>
      </w:r>
      <w:r w:rsidRPr="00750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Pr="00750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алгоритмів</w:t>
      </w:r>
      <w:r w:rsidRPr="00750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3735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Операції з зображеннями – це послідовне застосування такої операції до кожного пікселя.</w:t>
      </w:r>
    </w:p>
    <w:p w14:paraId="18920DA4" w14:textId="77777777" w:rsidR="0075017D" w:rsidRDefault="0075017D" w:rsidP="0075017D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14BCF7" w14:textId="5C898C57" w:rsidR="00673B9E" w:rsidRPr="0075017D" w:rsidRDefault="0075017D" w:rsidP="0075017D">
      <w:pPr>
        <w:pStyle w:val="2"/>
        <w:spacing w:before="0" w:line="240" w:lineRule="auto"/>
        <w:ind w:firstLine="993"/>
        <w:rPr>
          <w:rFonts w:asciiTheme="majorBidi" w:eastAsia="Times New Roman" w:hAnsiTheme="majorBidi"/>
          <w:b/>
          <w:bCs/>
          <w:color w:val="auto"/>
          <w:sz w:val="28"/>
          <w:szCs w:val="28"/>
          <w:lang w:eastAsia="ru-RU"/>
        </w:rPr>
      </w:pPr>
      <w:r>
        <w:rPr>
          <w:rFonts w:asciiTheme="majorBidi" w:eastAsia="Times New Roman" w:hAnsiTheme="majorBidi"/>
          <w:b/>
          <w:bCs/>
          <w:color w:val="auto"/>
          <w:sz w:val="28"/>
          <w:szCs w:val="28"/>
          <w:lang w:val="uk-UA" w:eastAsia="ru-RU"/>
        </w:rPr>
        <w:t>5.3</w:t>
      </w:r>
      <w:r w:rsidR="00673B9E" w:rsidRPr="0075017D">
        <w:rPr>
          <w:rFonts w:asciiTheme="majorBidi" w:eastAsia="Times New Roman" w:hAnsiTheme="majorBidi"/>
          <w:b/>
          <w:bCs/>
          <w:color w:val="auto"/>
          <w:sz w:val="28"/>
          <w:szCs w:val="28"/>
          <w:lang w:eastAsia="ru-RU"/>
        </w:rPr>
        <w:t xml:space="preserve"> Індивідуальне </w:t>
      </w:r>
      <w:r w:rsidR="000E2EDC" w:rsidRPr="0075017D">
        <w:rPr>
          <w:rFonts w:asciiTheme="majorBidi" w:eastAsia="Times New Roman" w:hAnsiTheme="majorBidi"/>
          <w:b/>
          <w:bCs/>
          <w:color w:val="auto"/>
          <w:sz w:val="28"/>
          <w:szCs w:val="28"/>
          <w:lang w:eastAsia="ru-RU"/>
        </w:rPr>
        <w:t>завдання</w:t>
      </w:r>
    </w:p>
    <w:p w14:paraId="239EF170" w14:textId="77777777" w:rsidR="0075017D" w:rsidRPr="00614901" w:rsidRDefault="0075017D" w:rsidP="0075017D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A20F92" w14:textId="69E11B7C" w:rsidR="00673B9E" w:rsidRPr="00614901" w:rsidRDefault="000E2EDC" w:rsidP="0075017D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Спочатку Ви </w:t>
      </w:r>
      <w:r w:rsidR="00673B9E"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виконує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</w:t>
      </w:r>
      <w:r w:rsidR="00673B9E"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загальну практичну частину, а потім реалізує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</w:t>
      </w:r>
      <w:r w:rsidR="00673B9E"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наступні кроки, виходячи зі свого номера варіанта</w:t>
      </w:r>
      <w:r w:rsidR="00E67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журналом</w:t>
      </w:r>
      <w:r w:rsidR="00673B9E"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D3C2497" w14:textId="07C81B5B" w:rsidR="00673B9E" w:rsidRPr="00E67C89" w:rsidRDefault="000E2EDC" w:rsidP="00DC5985">
      <w:pPr>
        <w:pStyle w:val="a6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67C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Визначення координат та рівня яскравості</w:t>
      </w:r>
    </w:p>
    <w:p w14:paraId="57547272" w14:textId="022AE3B8" w:rsidR="00673B9E" w:rsidRDefault="00673B9E" w:rsidP="0075017D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Спочатку необхідно обчислити середній рівень яскравості, який є критерієм для нанесення міток.</w:t>
      </w:r>
    </w:p>
    <w:p w14:paraId="426ECE7A" w14:textId="6261AF4A" w:rsidR="00DC5985" w:rsidRDefault="00DC5985" w:rsidP="0075017D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Розрахунок яскравості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14:paraId="588E921B" w14:textId="77777777" w:rsidR="00DC5985" w:rsidRPr="00DC5985" w:rsidRDefault="00DC5985" w:rsidP="0075017D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C3C11EE" w14:textId="7088090C" w:rsidR="00614901" w:rsidRDefault="00DC5985" w:rsidP="00DC5985">
      <w:pPr>
        <w:tabs>
          <w:tab w:val="left" w:pos="1134"/>
        </w:tabs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eastAsia="ru-RU"/>
        </w:rPr>
        <w:t>averageBrightness = mean(double(grayImage(:)));</w:t>
      </w:r>
    </w:p>
    <w:p w14:paraId="2DCFF923" w14:textId="1E957D39" w:rsidR="00DC5985" w:rsidRDefault="00DC5985" w:rsidP="00DC5985">
      <w:pPr>
        <w:tabs>
          <w:tab w:val="left" w:pos="1134"/>
        </w:tabs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14:paraId="67F1AE73" w14:textId="02CAEACE" w:rsidR="00DC5985" w:rsidRDefault="00DC5985" w:rsidP="00DC5985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 кольору мітки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14:paraId="3D9EA35F" w14:textId="09EE58BF" w:rsidR="00DC5985" w:rsidRDefault="00DC5985" w:rsidP="00DC5985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7CF4AB7" w14:textId="0366D75A" w:rsidR="00DC5985" w:rsidRPr="00DC5985" w:rsidRDefault="00DC5985" w:rsidP="00DC5985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if averageBrightness &lt; 128 then markColor = 255; else markColor = 0; end</w:t>
      </w:r>
    </w:p>
    <w:p w14:paraId="04F6C270" w14:textId="77777777" w:rsidR="0075017D" w:rsidRPr="00614901" w:rsidRDefault="0075017D" w:rsidP="00D159EF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DC7459" w14:textId="32055AFE" w:rsidR="00673B9E" w:rsidRPr="00E67C89" w:rsidRDefault="00673B9E" w:rsidP="00DC5985">
      <w:pPr>
        <w:pStyle w:val="a6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67C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Завдання за</w:t>
      </w:r>
      <w:r w:rsidR="00DC5985" w:rsidRPr="00E67C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варіантами</w:t>
      </w:r>
    </w:p>
    <w:p w14:paraId="5A683C1E" w14:textId="007568DA" w:rsidR="00673B9E" w:rsidRDefault="00673B9E" w:rsidP="00DC5985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Виконайте наступні пункти відповідно до вашого номера варіанта.</w:t>
      </w:r>
    </w:p>
    <w:p w14:paraId="2AD43839" w14:textId="77777777" w:rsidR="00DC5985" w:rsidRPr="00614901" w:rsidRDefault="00DC5985" w:rsidP="00DC5985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D742AB" w14:textId="3D498456" w:rsidR="00673B9E" w:rsidRPr="00614901" w:rsidRDefault="00DC5985" w:rsidP="00DC5985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8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5.1 – </w:t>
      </w:r>
      <w:r w:rsidRPr="00DC59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ЗАВДАННЯ </w:t>
      </w:r>
      <w:r w:rsidR="00673B9E" w:rsidRPr="00DC59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673B9E"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Вирізання та 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аналіз сусідів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42"/>
        <w:gridCol w:w="3849"/>
        <w:gridCol w:w="4354"/>
      </w:tblGrid>
      <w:tr w:rsidR="00673B9E" w:rsidRPr="00614901" w14:paraId="02879805" w14:textId="77777777" w:rsidTr="00DC5985">
        <w:tc>
          <w:tcPr>
            <w:tcW w:w="0" w:type="auto"/>
            <w:vAlign w:val="center"/>
            <w:hideMark/>
          </w:tcPr>
          <w:p w14:paraId="3C2594B4" w14:textId="14187FF4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Варіант</w:t>
            </w:r>
          </w:p>
        </w:tc>
        <w:tc>
          <w:tcPr>
            <w:tcW w:w="0" w:type="auto"/>
            <w:vAlign w:val="center"/>
            <w:hideMark/>
          </w:tcPr>
          <w:p w14:paraId="08C69D87" w14:textId="77777777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Розмір вирізаної області (центр зображення)</w:t>
            </w:r>
          </w:p>
        </w:tc>
        <w:tc>
          <w:tcPr>
            <w:tcW w:w="0" w:type="auto"/>
            <w:vAlign w:val="center"/>
            <w:hideMark/>
          </w:tcPr>
          <w:p w14:paraId="4695F93E" w14:textId="77777777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Координати пікселя для аналізу N8 (Вісімка сусідів)</w:t>
            </w:r>
          </w:p>
        </w:tc>
      </w:tr>
      <w:tr w:rsidR="00673B9E" w:rsidRPr="00614901" w14:paraId="5E00425A" w14:textId="77777777" w:rsidTr="00DC5985">
        <w:tc>
          <w:tcPr>
            <w:tcW w:w="0" w:type="auto"/>
            <w:vAlign w:val="center"/>
            <w:hideMark/>
          </w:tcPr>
          <w:p w14:paraId="26DF98C9" w14:textId="6A1EFACB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AF52DDD" w14:textId="451B3F2C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14:paraId="5AED55C5" w14:textId="019802D4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p(50, 50)</w:t>
            </w:r>
          </w:p>
        </w:tc>
      </w:tr>
      <w:tr w:rsidR="00673B9E" w:rsidRPr="00614901" w14:paraId="25C89B33" w14:textId="77777777" w:rsidTr="00DC5985">
        <w:tc>
          <w:tcPr>
            <w:tcW w:w="0" w:type="auto"/>
            <w:vAlign w:val="center"/>
            <w:hideMark/>
          </w:tcPr>
          <w:p w14:paraId="4AFE6417" w14:textId="418824C6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1C52A7B1" w14:textId="41536276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14:paraId="29F7E2E8" w14:textId="33C7F3B4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p(60, 60)</w:t>
            </w:r>
          </w:p>
        </w:tc>
      </w:tr>
      <w:tr w:rsidR="00673B9E" w:rsidRPr="00614901" w14:paraId="38225C93" w14:textId="77777777" w:rsidTr="00DC5985">
        <w:tc>
          <w:tcPr>
            <w:tcW w:w="0" w:type="auto"/>
            <w:vAlign w:val="center"/>
            <w:hideMark/>
          </w:tcPr>
          <w:p w14:paraId="1BF6C0DB" w14:textId="1EF79068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6451566A" w14:textId="36F51CCA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14:paraId="1F6D1DF1" w14:textId="61D7FB48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p(70, 70)</w:t>
            </w:r>
          </w:p>
        </w:tc>
      </w:tr>
      <w:tr w:rsidR="00673B9E" w:rsidRPr="00614901" w14:paraId="145539F6" w14:textId="77777777" w:rsidTr="00DC5985">
        <w:tc>
          <w:tcPr>
            <w:tcW w:w="0" w:type="auto"/>
            <w:vAlign w:val="center"/>
            <w:hideMark/>
          </w:tcPr>
          <w:p w14:paraId="19464BD2" w14:textId="1A6B9C68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38D777A7" w14:textId="745E35A4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vAlign w:val="center"/>
            <w:hideMark/>
          </w:tcPr>
          <w:p w14:paraId="3D161CA2" w14:textId="724B2898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p(80, 80)</w:t>
            </w:r>
          </w:p>
        </w:tc>
      </w:tr>
      <w:tr w:rsidR="00673B9E" w:rsidRPr="00614901" w14:paraId="1960CFF5" w14:textId="77777777" w:rsidTr="00DC5985">
        <w:tc>
          <w:tcPr>
            <w:tcW w:w="0" w:type="auto"/>
            <w:vAlign w:val="center"/>
            <w:hideMark/>
          </w:tcPr>
          <w:p w14:paraId="249D544E" w14:textId="2D5C0538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42B8082E" w14:textId="5D3CC0A0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0" w:type="auto"/>
            <w:vAlign w:val="center"/>
            <w:hideMark/>
          </w:tcPr>
          <w:p w14:paraId="291EB05E" w14:textId="618FE41D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p(90, 90)</w:t>
            </w:r>
          </w:p>
        </w:tc>
      </w:tr>
      <w:tr w:rsidR="00673B9E" w:rsidRPr="00614901" w14:paraId="7E35EE48" w14:textId="77777777" w:rsidTr="00DC5985">
        <w:tc>
          <w:tcPr>
            <w:tcW w:w="0" w:type="auto"/>
            <w:vAlign w:val="center"/>
            <w:hideMark/>
          </w:tcPr>
          <w:p w14:paraId="32169A42" w14:textId="3E40FB1A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2828AEEB" w14:textId="7EB69143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14:paraId="3BCB3826" w14:textId="1EC96603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p(100, 100)</w:t>
            </w:r>
          </w:p>
        </w:tc>
      </w:tr>
      <w:tr w:rsidR="00673B9E" w:rsidRPr="00614901" w14:paraId="4544E1BF" w14:textId="77777777" w:rsidTr="00DC5985">
        <w:tc>
          <w:tcPr>
            <w:tcW w:w="0" w:type="auto"/>
            <w:vAlign w:val="center"/>
            <w:hideMark/>
          </w:tcPr>
          <w:p w14:paraId="7603303F" w14:textId="5DEDF267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735ED6E5" w14:textId="3CEFC10F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vAlign w:val="center"/>
            <w:hideMark/>
          </w:tcPr>
          <w:p w14:paraId="186712B1" w14:textId="14E2C68D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p(110, 110)</w:t>
            </w:r>
          </w:p>
        </w:tc>
      </w:tr>
      <w:tr w:rsidR="00673B9E" w:rsidRPr="00614901" w14:paraId="37F098A2" w14:textId="77777777" w:rsidTr="00DC5985">
        <w:tc>
          <w:tcPr>
            <w:tcW w:w="0" w:type="auto"/>
            <w:vAlign w:val="center"/>
            <w:hideMark/>
          </w:tcPr>
          <w:p w14:paraId="7E95473B" w14:textId="0C795115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3FDAA363" w14:textId="54CE30E4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0" w:type="auto"/>
            <w:vAlign w:val="center"/>
            <w:hideMark/>
          </w:tcPr>
          <w:p w14:paraId="41BAD7AB" w14:textId="1449141E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p(120, 120)</w:t>
            </w:r>
          </w:p>
        </w:tc>
      </w:tr>
      <w:tr w:rsidR="00673B9E" w:rsidRPr="00614901" w14:paraId="06361EB1" w14:textId="77777777" w:rsidTr="00DC5985">
        <w:tc>
          <w:tcPr>
            <w:tcW w:w="0" w:type="auto"/>
            <w:vAlign w:val="center"/>
            <w:hideMark/>
          </w:tcPr>
          <w:p w14:paraId="241C4CB4" w14:textId="2528492E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6CB764AA" w14:textId="05368FDF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0" w:type="auto"/>
            <w:vAlign w:val="center"/>
            <w:hideMark/>
          </w:tcPr>
          <w:p w14:paraId="529DAE57" w14:textId="561C022B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p(130, 130)</w:t>
            </w:r>
          </w:p>
        </w:tc>
      </w:tr>
      <w:tr w:rsidR="00673B9E" w:rsidRPr="00614901" w14:paraId="5DF6D699" w14:textId="77777777" w:rsidTr="00DC5985">
        <w:tc>
          <w:tcPr>
            <w:tcW w:w="0" w:type="auto"/>
            <w:vAlign w:val="center"/>
            <w:hideMark/>
          </w:tcPr>
          <w:p w14:paraId="65443308" w14:textId="158C262E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0466A5BB" w14:textId="193A06DA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14:paraId="70F0B905" w14:textId="5351A7EE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p(140, 140)</w:t>
            </w:r>
          </w:p>
        </w:tc>
      </w:tr>
      <w:tr w:rsidR="00673B9E" w:rsidRPr="00614901" w14:paraId="4EDE1B3F" w14:textId="77777777" w:rsidTr="00DC5985">
        <w:tc>
          <w:tcPr>
            <w:tcW w:w="0" w:type="auto"/>
            <w:vAlign w:val="center"/>
            <w:hideMark/>
          </w:tcPr>
          <w:p w14:paraId="61938711" w14:textId="3CA17C97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73B18F0F" w14:textId="62258C72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14:paraId="7DCA2443" w14:textId="10D2930B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p(50, 50)</w:t>
            </w:r>
          </w:p>
        </w:tc>
      </w:tr>
      <w:tr w:rsidR="00673B9E" w:rsidRPr="00614901" w14:paraId="607C7725" w14:textId="77777777" w:rsidTr="00DC5985">
        <w:tc>
          <w:tcPr>
            <w:tcW w:w="0" w:type="auto"/>
            <w:vAlign w:val="center"/>
            <w:hideMark/>
          </w:tcPr>
          <w:p w14:paraId="39C811EF" w14:textId="1A358A72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4B64D3B1" w14:textId="5589D48B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14:paraId="761A0D48" w14:textId="4ABF991C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p(60, 60)</w:t>
            </w:r>
          </w:p>
        </w:tc>
      </w:tr>
      <w:tr w:rsidR="00673B9E" w:rsidRPr="00614901" w14:paraId="7FEC6FA8" w14:textId="77777777" w:rsidTr="00DC5985">
        <w:tc>
          <w:tcPr>
            <w:tcW w:w="0" w:type="auto"/>
            <w:vAlign w:val="center"/>
            <w:hideMark/>
          </w:tcPr>
          <w:p w14:paraId="21F3A72D" w14:textId="130CE5DF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1B612FEF" w14:textId="23ABBE40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14:paraId="7A789B58" w14:textId="7B1B3262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p(70, 70)</w:t>
            </w:r>
          </w:p>
        </w:tc>
      </w:tr>
      <w:tr w:rsidR="00673B9E" w:rsidRPr="00614901" w14:paraId="654B1A47" w14:textId="77777777" w:rsidTr="00DC5985">
        <w:tc>
          <w:tcPr>
            <w:tcW w:w="0" w:type="auto"/>
            <w:vAlign w:val="center"/>
            <w:hideMark/>
          </w:tcPr>
          <w:p w14:paraId="2C84876E" w14:textId="70DB672A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734C4320" w14:textId="0EAE6A5B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vAlign w:val="center"/>
            <w:hideMark/>
          </w:tcPr>
          <w:p w14:paraId="4FB81D5B" w14:textId="52DEB851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p(80, 80)</w:t>
            </w:r>
          </w:p>
        </w:tc>
      </w:tr>
      <w:tr w:rsidR="00673B9E" w:rsidRPr="00614901" w14:paraId="4C987DD6" w14:textId="77777777" w:rsidTr="00DC5985">
        <w:tc>
          <w:tcPr>
            <w:tcW w:w="0" w:type="auto"/>
            <w:vAlign w:val="center"/>
            <w:hideMark/>
          </w:tcPr>
          <w:p w14:paraId="0D3BF70E" w14:textId="2C119737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50817EB8" w14:textId="5432D503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0" w:type="auto"/>
            <w:vAlign w:val="center"/>
            <w:hideMark/>
          </w:tcPr>
          <w:p w14:paraId="12E7403F" w14:textId="7A751D35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p(90, 90)</w:t>
            </w:r>
          </w:p>
        </w:tc>
      </w:tr>
      <w:tr w:rsidR="00673B9E" w:rsidRPr="00614901" w14:paraId="38DDB315" w14:textId="77777777" w:rsidTr="00DC5985">
        <w:tc>
          <w:tcPr>
            <w:tcW w:w="0" w:type="auto"/>
            <w:vAlign w:val="center"/>
            <w:hideMark/>
          </w:tcPr>
          <w:p w14:paraId="1120697D" w14:textId="39E2F49E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237BA5B9" w14:textId="3D22B785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14:paraId="59915E5B" w14:textId="1C567873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p(100, 100)</w:t>
            </w:r>
          </w:p>
        </w:tc>
      </w:tr>
      <w:tr w:rsidR="00673B9E" w:rsidRPr="00614901" w14:paraId="31468E2D" w14:textId="77777777" w:rsidTr="00DC5985">
        <w:tc>
          <w:tcPr>
            <w:tcW w:w="0" w:type="auto"/>
            <w:vAlign w:val="center"/>
            <w:hideMark/>
          </w:tcPr>
          <w:p w14:paraId="2C2C074B" w14:textId="52CF30DB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14:paraId="302099D8" w14:textId="77E74493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vAlign w:val="center"/>
            <w:hideMark/>
          </w:tcPr>
          <w:p w14:paraId="6DBAC5E3" w14:textId="2FE778B0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p(110, 110)</w:t>
            </w:r>
          </w:p>
        </w:tc>
      </w:tr>
      <w:tr w:rsidR="00673B9E" w:rsidRPr="00614901" w14:paraId="408A3B59" w14:textId="77777777" w:rsidTr="00DC5985">
        <w:tc>
          <w:tcPr>
            <w:tcW w:w="0" w:type="auto"/>
            <w:vAlign w:val="center"/>
            <w:hideMark/>
          </w:tcPr>
          <w:p w14:paraId="7AC91FCC" w14:textId="71922B21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10D5D1F1" w14:textId="7E3EC4BE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0" w:type="auto"/>
            <w:vAlign w:val="center"/>
            <w:hideMark/>
          </w:tcPr>
          <w:p w14:paraId="75E3D5B3" w14:textId="458D555E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p(120, 120)</w:t>
            </w:r>
          </w:p>
        </w:tc>
      </w:tr>
      <w:tr w:rsidR="00673B9E" w:rsidRPr="00614901" w14:paraId="15553C54" w14:textId="77777777" w:rsidTr="00DC5985">
        <w:tc>
          <w:tcPr>
            <w:tcW w:w="0" w:type="auto"/>
            <w:vAlign w:val="center"/>
            <w:hideMark/>
          </w:tcPr>
          <w:p w14:paraId="1213A0F9" w14:textId="0F8D8E92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14:paraId="1613298E" w14:textId="490EAB47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0" w:type="auto"/>
            <w:vAlign w:val="center"/>
            <w:hideMark/>
          </w:tcPr>
          <w:p w14:paraId="782DEFCB" w14:textId="31CEAF9F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p(130, 130)</w:t>
            </w:r>
          </w:p>
        </w:tc>
      </w:tr>
      <w:tr w:rsidR="00673B9E" w:rsidRPr="00614901" w14:paraId="0F231D2D" w14:textId="77777777" w:rsidTr="00DC5985">
        <w:tc>
          <w:tcPr>
            <w:tcW w:w="0" w:type="auto"/>
            <w:vAlign w:val="center"/>
            <w:hideMark/>
          </w:tcPr>
          <w:p w14:paraId="01F8267B" w14:textId="44A33B00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27E8E67F" w14:textId="52CD9F2E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14:paraId="2CDF5741" w14:textId="38452E1F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p(140, 140)</w:t>
            </w:r>
          </w:p>
        </w:tc>
      </w:tr>
    </w:tbl>
    <w:p w14:paraId="28C7EEDD" w14:textId="77777777" w:rsidR="00614901" w:rsidRPr="00614901" w:rsidRDefault="00614901" w:rsidP="00D15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5123028A" w14:textId="6AD2F780" w:rsidR="00673B9E" w:rsidRPr="00614901" w:rsidRDefault="00673B9E" w:rsidP="00DC5985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 для </w:t>
      </w:r>
      <w:r w:rsidR="00DC5985" w:rsidRPr="00DC59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вирізання</w:t>
      </w:r>
      <w:r w:rsidR="00DC5985"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(приклад для 100x100):</w:t>
      </w:r>
    </w:p>
    <w:p w14:paraId="331B9377" w14:textId="77777777" w:rsidR="00614901" w:rsidRPr="00DC5985" w:rsidRDefault="00614901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3ADE47" w14:textId="4397D6E3" w:rsidR="00673B9E" w:rsidRPr="00614901" w:rsidRDefault="00673B9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[rows, cols] = size(grayImage);</w:t>
      </w:r>
    </w:p>
    <w:p w14:paraId="336E3E9B" w14:textId="77777777" w:rsidR="00673B9E" w:rsidRPr="00614901" w:rsidRDefault="00673B9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eastAsia="ru-RU"/>
        </w:rPr>
        <w:t>crop_size = 100; // ЗАМІНИТИ на розмір варіанта</w:t>
      </w:r>
    </w:p>
    <w:p w14:paraId="2764A10B" w14:textId="77777777" w:rsidR="00673B9E" w:rsidRPr="00614901" w:rsidRDefault="00673B9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half_crop = floor(crop_size / 2);</w:t>
      </w:r>
    </w:p>
    <w:p w14:paraId="5A82E994" w14:textId="77777777" w:rsidR="00673B9E" w:rsidRPr="00614901" w:rsidRDefault="00673B9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lastRenderedPageBreak/>
        <w:t>startRow = round(rows / 2) - half_crop + 1;</w:t>
      </w:r>
    </w:p>
    <w:p w14:paraId="6B47B0A6" w14:textId="77777777" w:rsidR="00673B9E" w:rsidRPr="00614901" w:rsidRDefault="00673B9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startCol = round(cols / 2) - half_crop + 1;</w:t>
      </w:r>
    </w:p>
    <w:p w14:paraId="3850C0FF" w14:textId="77777777" w:rsidR="00673B9E" w:rsidRPr="00614901" w:rsidRDefault="00673B9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croppedImage = grayImage(startRow:startRow + crop_size - 1, startCol:startCol + crop_size - 1);</w:t>
      </w:r>
    </w:p>
    <w:p w14:paraId="0D08D7AC" w14:textId="77777777" w:rsidR="00673B9E" w:rsidRPr="00614901" w:rsidRDefault="00673B9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scf(12); imshow(croppedImage); title(['</w:t>
      </w:r>
      <w:r w:rsidRPr="00614901">
        <w:rPr>
          <w:rFonts w:ascii="Courier New" w:eastAsia="Times New Roman" w:hAnsi="Courier New" w:cs="Courier New"/>
          <w:sz w:val="28"/>
          <w:szCs w:val="28"/>
          <w:lang w:eastAsia="ru-RU"/>
        </w:rPr>
        <w:t>Центральна</w:t>
      </w: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r w:rsidRPr="00614901">
        <w:rPr>
          <w:rFonts w:ascii="Courier New" w:eastAsia="Times New Roman" w:hAnsi="Courier New" w:cs="Courier New"/>
          <w:sz w:val="28"/>
          <w:szCs w:val="28"/>
          <w:lang w:eastAsia="ru-RU"/>
        </w:rPr>
        <w:t>область</w:t>
      </w: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' + string(crop_size) + 'x' + string(crop_size)]);</w:t>
      </w:r>
    </w:p>
    <w:p w14:paraId="27469D94" w14:textId="77777777" w:rsidR="00673B9E" w:rsidRPr="00614901" w:rsidRDefault="00673B9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imwrite(croppedImage, fullfile(output_dir, 'Crop', 'Photo_cropped_VAR_' + string(crop_size) + '.jpg'), 'jpg');</w:t>
      </w:r>
    </w:p>
    <w:p w14:paraId="4098E13C" w14:textId="77777777" w:rsidR="00614901" w:rsidRPr="00614901" w:rsidRDefault="00614901" w:rsidP="00D159EF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18042A" w14:textId="4F8267F5" w:rsidR="00673B9E" w:rsidRPr="00614901" w:rsidRDefault="00DC5985" w:rsidP="00DC5985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8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Pr="00DC59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ЗАВДАННЯ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3B9E" w:rsidRPr="00DC59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="00673B9E"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Квантування та Дискретизація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42"/>
        <w:gridCol w:w="3457"/>
        <w:gridCol w:w="4746"/>
      </w:tblGrid>
      <w:tr w:rsidR="00673B9E" w:rsidRPr="00614901" w14:paraId="4A3C92FD" w14:textId="77777777" w:rsidTr="00DC5985">
        <w:tc>
          <w:tcPr>
            <w:tcW w:w="0" w:type="auto"/>
            <w:vAlign w:val="center"/>
            <w:hideMark/>
          </w:tcPr>
          <w:p w14:paraId="4364B173" w14:textId="60718CB1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Варіант</w:t>
            </w:r>
          </w:p>
        </w:tc>
        <w:tc>
          <w:tcPr>
            <w:tcW w:w="0" w:type="auto"/>
            <w:vAlign w:val="center"/>
            <w:hideMark/>
          </w:tcPr>
          <w:p w14:paraId="08F85BBA" w14:textId="77777777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 рівнів квантування (L)</w:t>
            </w:r>
          </w:p>
        </w:tc>
        <w:tc>
          <w:tcPr>
            <w:tcW w:w="0" w:type="auto"/>
            <w:vAlign w:val="center"/>
            <w:hideMark/>
          </w:tcPr>
          <w:p w14:paraId="3AE3A4F8" w14:textId="77777777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Ядро дискретизації (блочне усереднення K×K)</w:t>
            </w:r>
          </w:p>
        </w:tc>
      </w:tr>
      <w:tr w:rsidR="00673B9E" w:rsidRPr="00614901" w14:paraId="44D5FB9D" w14:textId="77777777" w:rsidTr="00DC5985">
        <w:tc>
          <w:tcPr>
            <w:tcW w:w="0" w:type="auto"/>
            <w:vAlign w:val="center"/>
            <w:hideMark/>
          </w:tcPr>
          <w:p w14:paraId="10DFC609" w14:textId="4866BB92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1, 11</w:t>
            </w:r>
          </w:p>
        </w:tc>
        <w:tc>
          <w:tcPr>
            <w:tcW w:w="0" w:type="auto"/>
            <w:vAlign w:val="center"/>
            <w:hideMark/>
          </w:tcPr>
          <w:p w14:paraId="73BCFDBD" w14:textId="6522E9E8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345F3DE3" w14:textId="51988BBB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73B9E" w:rsidRPr="00614901" w14:paraId="46BD69D0" w14:textId="77777777" w:rsidTr="00DC5985">
        <w:tc>
          <w:tcPr>
            <w:tcW w:w="0" w:type="auto"/>
            <w:vAlign w:val="center"/>
            <w:hideMark/>
          </w:tcPr>
          <w:p w14:paraId="6022A12E" w14:textId="2836B232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2, 12</w:t>
            </w:r>
          </w:p>
        </w:tc>
        <w:tc>
          <w:tcPr>
            <w:tcW w:w="0" w:type="auto"/>
            <w:vAlign w:val="center"/>
            <w:hideMark/>
          </w:tcPr>
          <w:p w14:paraId="2B8E582D" w14:textId="077458B4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14:paraId="0ED9707F" w14:textId="64356151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673B9E" w:rsidRPr="00614901" w14:paraId="725403E3" w14:textId="77777777" w:rsidTr="00DC5985">
        <w:tc>
          <w:tcPr>
            <w:tcW w:w="0" w:type="auto"/>
            <w:vAlign w:val="center"/>
            <w:hideMark/>
          </w:tcPr>
          <w:p w14:paraId="6B913ACF" w14:textId="555F000E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3, 13</w:t>
            </w:r>
          </w:p>
        </w:tc>
        <w:tc>
          <w:tcPr>
            <w:tcW w:w="0" w:type="auto"/>
            <w:vAlign w:val="center"/>
            <w:hideMark/>
          </w:tcPr>
          <w:p w14:paraId="3D8A06C5" w14:textId="157BA8B1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0" w:type="auto"/>
            <w:vAlign w:val="center"/>
            <w:hideMark/>
          </w:tcPr>
          <w:p w14:paraId="733278DF" w14:textId="6EE35F34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73B9E" w:rsidRPr="00614901" w14:paraId="18840BF7" w14:textId="77777777" w:rsidTr="00DC5985">
        <w:tc>
          <w:tcPr>
            <w:tcW w:w="0" w:type="auto"/>
            <w:vAlign w:val="center"/>
            <w:hideMark/>
          </w:tcPr>
          <w:p w14:paraId="1C26057E" w14:textId="3891F566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4, 14</w:t>
            </w:r>
          </w:p>
        </w:tc>
        <w:tc>
          <w:tcPr>
            <w:tcW w:w="0" w:type="auto"/>
            <w:vAlign w:val="center"/>
            <w:hideMark/>
          </w:tcPr>
          <w:p w14:paraId="79AD6725" w14:textId="440343BA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0C5AF560" w14:textId="23C8349F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673B9E" w:rsidRPr="00614901" w14:paraId="6250B516" w14:textId="77777777" w:rsidTr="00DC5985">
        <w:tc>
          <w:tcPr>
            <w:tcW w:w="0" w:type="auto"/>
            <w:vAlign w:val="center"/>
            <w:hideMark/>
          </w:tcPr>
          <w:p w14:paraId="1CCBBD07" w14:textId="52801B80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5, 15</w:t>
            </w:r>
          </w:p>
        </w:tc>
        <w:tc>
          <w:tcPr>
            <w:tcW w:w="0" w:type="auto"/>
            <w:vAlign w:val="center"/>
            <w:hideMark/>
          </w:tcPr>
          <w:p w14:paraId="4F1F7528" w14:textId="4C49FD9A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0" w:type="auto"/>
            <w:vAlign w:val="center"/>
            <w:hideMark/>
          </w:tcPr>
          <w:p w14:paraId="04DE618B" w14:textId="52976C6F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673B9E" w:rsidRPr="00614901" w14:paraId="59F2F2C1" w14:textId="77777777" w:rsidTr="00DC5985">
        <w:tc>
          <w:tcPr>
            <w:tcW w:w="0" w:type="auto"/>
            <w:vAlign w:val="center"/>
            <w:hideMark/>
          </w:tcPr>
          <w:p w14:paraId="4D3FF18C" w14:textId="17ABE85A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6, 16</w:t>
            </w:r>
          </w:p>
        </w:tc>
        <w:tc>
          <w:tcPr>
            <w:tcW w:w="0" w:type="auto"/>
            <w:vAlign w:val="center"/>
            <w:hideMark/>
          </w:tcPr>
          <w:p w14:paraId="2922588F" w14:textId="4D92DE47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25AC317B" w14:textId="1627D2C4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673B9E" w:rsidRPr="00614901" w14:paraId="5DAB6FE1" w14:textId="77777777" w:rsidTr="00DC5985">
        <w:tc>
          <w:tcPr>
            <w:tcW w:w="0" w:type="auto"/>
            <w:vAlign w:val="center"/>
            <w:hideMark/>
          </w:tcPr>
          <w:p w14:paraId="5857C35C" w14:textId="38FD78EC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7, 17</w:t>
            </w:r>
          </w:p>
        </w:tc>
        <w:tc>
          <w:tcPr>
            <w:tcW w:w="0" w:type="auto"/>
            <w:vAlign w:val="center"/>
            <w:hideMark/>
          </w:tcPr>
          <w:p w14:paraId="39EE73D1" w14:textId="166621C3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14:paraId="0BDDF923" w14:textId="10CD6706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673B9E" w:rsidRPr="00614901" w14:paraId="2749DB82" w14:textId="77777777" w:rsidTr="00DC5985">
        <w:tc>
          <w:tcPr>
            <w:tcW w:w="0" w:type="auto"/>
            <w:vAlign w:val="center"/>
            <w:hideMark/>
          </w:tcPr>
          <w:p w14:paraId="14F00579" w14:textId="6F14C05C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8, 18</w:t>
            </w:r>
          </w:p>
        </w:tc>
        <w:tc>
          <w:tcPr>
            <w:tcW w:w="0" w:type="auto"/>
            <w:vAlign w:val="center"/>
            <w:hideMark/>
          </w:tcPr>
          <w:p w14:paraId="570EBAAA" w14:textId="6729F2C1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0" w:type="auto"/>
            <w:vAlign w:val="center"/>
            <w:hideMark/>
          </w:tcPr>
          <w:p w14:paraId="6B1BDF13" w14:textId="32F5FF09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673B9E" w:rsidRPr="00614901" w14:paraId="525572FE" w14:textId="77777777" w:rsidTr="00DC5985">
        <w:tc>
          <w:tcPr>
            <w:tcW w:w="0" w:type="auto"/>
            <w:vAlign w:val="center"/>
            <w:hideMark/>
          </w:tcPr>
          <w:p w14:paraId="5776CA97" w14:textId="0A248655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9, 19</w:t>
            </w:r>
          </w:p>
        </w:tc>
        <w:tc>
          <w:tcPr>
            <w:tcW w:w="0" w:type="auto"/>
            <w:vAlign w:val="center"/>
            <w:hideMark/>
          </w:tcPr>
          <w:p w14:paraId="0346DDD3" w14:textId="4F52C9CD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50B88865" w14:textId="2245DC68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73B9E" w:rsidRPr="00614901" w14:paraId="3C44A632" w14:textId="77777777" w:rsidTr="00DC5985">
        <w:tc>
          <w:tcPr>
            <w:tcW w:w="0" w:type="auto"/>
            <w:vAlign w:val="center"/>
            <w:hideMark/>
          </w:tcPr>
          <w:p w14:paraId="3329651F" w14:textId="36421690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10, 20</w:t>
            </w:r>
          </w:p>
        </w:tc>
        <w:tc>
          <w:tcPr>
            <w:tcW w:w="0" w:type="auto"/>
            <w:vAlign w:val="center"/>
            <w:hideMark/>
          </w:tcPr>
          <w:p w14:paraId="561930D9" w14:textId="3614A8B2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0" w:type="auto"/>
            <w:vAlign w:val="center"/>
            <w:hideMark/>
          </w:tcPr>
          <w:p w14:paraId="1F73E5D4" w14:textId="6D2536FA" w:rsidR="00673B9E" w:rsidRPr="00614901" w:rsidRDefault="00673B9E" w:rsidP="00DC59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</w:tbl>
    <w:p w14:paraId="245DABD0" w14:textId="77777777" w:rsidR="00614901" w:rsidRPr="00614901" w:rsidRDefault="00614901" w:rsidP="00D15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A89E23" w14:textId="341C1AF6" w:rsidR="00673B9E" w:rsidRPr="00614901" w:rsidRDefault="00673B9E" w:rsidP="00DC5985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 для </w:t>
      </w:r>
      <w:r w:rsidR="00DC5985" w:rsidRPr="00DC59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квантування</w:t>
      </w:r>
      <w:r w:rsidR="00DC5985"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(для L=16):</w:t>
      </w:r>
    </w:p>
    <w:p w14:paraId="28A50D05" w14:textId="77777777" w:rsidR="00614901" w:rsidRDefault="00614901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AB3224" w14:textId="43F4FD45" w:rsidR="00673B9E" w:rsidRPr="00614901" w:rsidRDefault="00673B9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eastAsia="ru-RU"/>
        </w:rPr>
        <w:t>levels = 16; // ЗАМІНИТИ на L варіанта</w:t>
      </w:r>
    </w:p>
    <w:p w14:paraId="0FAF5C55" w14:textId="77777777" w:rsidR="00673B9E" w:rsidRPr="00614901" w:rsidRDefault="00673B9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quantizedImage = floor(double(G) / (256 / levels)) * (256 / levels);</w:t>
      </w:r>
    </w:p>
    <w:p w14:paraId="5575E6C5" w14:textId="77777777" w:rsidR="00673B9E" w:rsidRPr="00614901" w:rsidRDefault="00673B9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scf(13); imshow(uint8(quantizedImage)); title(['</w:t>
      </w:r>
      <w:r w:rsidRPr="00614901">
        <w:rPr>
          <w:rFonts w:ascii="Courier New" w:eastAsia="Times New Roman" w:hAnsi="Courier New" w:cs="Courier New"/>
          <w:sz w:val="28"/>
          <w:szCs w:val="28"/>
          <w:lang w:eastAsia="ru-RU"/>
        </w:rPr>
        <w:t>Квантування</w:t>
      </w: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r w:rsidRPr="00614901">
        <w:rPr>
          <w:rFonts w:ascii="Courier New" w:eastAsia="Times New Roman" w:hAnsi="Courier New" w:cs="Courier New"/>
          <w:sz w:val="28"/>
          <w:szCs w:val="28"/>
          <w:lang w:eastAsia="ru-RU"/>
        </w:rPr>
        <w:t>на</w:t>
      </w: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' + string(levels) + ' </w:t>
      </w:r>
      <w:r w:rsidRPr="00614901">
        <w:rPr>
          <w:rFonts w:ascii="Courier New" w:eastAsia="Times New Roman" w:hAnsi="Courier New" w:cs="Courier New"/>
          <w:sz w:val="28"/>
          <w:szCs w:val="28"/>
          <w:lang w:eastAsia="ru-RU"/>
        </w:rPr>
        <w:t>рівнів</w:t>
      </w: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']);</w:t>
      </w:r>
    </w:p>
    <w:p w14:paraId="5158BD4C" w14:textId="77777777" w:rsidR="00DC5985" w:rsidRDefault="00DC5985" w:rsidP="00DC5985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2E3E21" w14:textId="64B1DC04" w:rsidR="00673B9E" w:rsidRPr="00614901" w:rsidRDefault="00673B9E" w:rsidP="00DC5985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дискретизації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використовується блочне усереднення. Оскільки </w:t>
      </w:r>
      <w:r w:rsidRPr="00DC5985">
        <w:rPr>
          <w:rFonts w:ascii="Courier New" w:eastAsia="Times New Roman" w:hAnsi="Courier New" w:cs="Courier New"/>
          <w:sz w:val="28"/>
          <w:szCs w:val="28"/>
          <w:lang w:val="en-US" w:eastAsia="ru-RU"/>
        </w:rPr>
        <w:t>blkproc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відсутній, використовується функція, яка зменшує зображення, а потім повертає його до початкового розміру методом найближчого сусіда, створюючи ефект "пікселізації".</w:t>
      </w:r>
      <w:r w:rsidR="00E67C89" w:rsidRPr="00E67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7C89"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</w:t>
      </w:r>
      <w:r w:rsidR="00E67C89" w:rsidRPr="00DC5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7C89"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E67C89" w:rsidRPr="00DC5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7C89" w:rsidRPr="00DC59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дискретизації</w:t>
      </w:r>
      <w:r w:rsidR="00E67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14:paraId="685F06D5" w14:textId="77777777" w:rsidR="00614901" w:rsidRDefault="00614901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6AC249" w14:textId="5EF14132" w:rsidR="00673B9E" w:rsidRPr="00614901" w:rsidRDefault="00673B9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eastAsia="ru-RU"/>
        </w:rPr>
        <w:t>block_size = 10; // ЗАМІНИТИ на К варіанта</w:t>
      </w:r>
    </w:p>
    <w:p w14:paraId="39AC3440" w14:textId="77777777" w:rsidR="00673B9E" w:rsidRPr="00614901" w:rsidRDefault="00673B9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eastAsia="ru-RU"/>
        </w:rPr>
        <w:t>// Зменшення: обчислюємо середнє значення блоків</w:t>
      </w:r>
    </w:p>
    <w:p w14:paraId="1E5D4AE7" w14:textId="77777777" w:rsidR="00673B9E" w:rsidRPr="00614901" w:rsidRDefault="00673B9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G_small = imresize(G, size(G)/block_size, 'average');</w:t>
      </w:r>
    </w:p>
    <w:p w14:paraId="7C0F369D" w14:textId="77777777" w:rsidR="00673B9E" w:rsidRPr="00614901" w:rsidRDefault="00673B9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eastAsia="ru-RU"/>
        </w:rPr>
        <w:t>// Збільшення: повертаємо до оригінального розміру, використовуючи значення блоку</w:t>
      </w:r>
    </w:p>
    <w:p w14:paraId="6EAF15CD" w14:textId="77777777" w:rsidR="00673B9E" w:rsidRPr="00614901" w:rsidRDefault="00673B9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G_discretized = imresize(G_small, size(G), 'nearest');</w:t>
      </w:r>
    </w:p>
    <w:p w14:paraId="4DE4418C" w14:textId="77777777" w:rsidR="00673B9E" w:rsidRPr="00614901" w:rsidRDefault="00673B9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lastRenderedPageBreak/>
        <w:t>scf(14); imshow(G_discretized, []); title(['</w:t>
      </w:r>
      <w:r w:rsidRPr="00614901">
        <w:rPr>
          <w:rFonts w:ascii="Courier New" w:eastAsia="Times New Roman" w:hAnsi="Courier New" w:cs="Courier New"/>
          <w:sz w:val="28"/>
          <w:szCs w:val="28"/>
          <w:lang w:eastAsia="ru-RU"/>
        </w:rPr>
        <w:t>Дискретизація</w:t>
      </w: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' + string(block_size) + 'x' + string(block_size)]);</w:t>
      </w:r>
    </w:p>
    <w:p w14:paraId="492FDCCB" w14:textId="77777777" w:rsidR="00614901" w:rsidRPr="00614901" w:rsidRDefault="00614901" w:rsidP="00D159EF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B37D3D" w14:textId="6E566EEC" w:rsidR="00673B9E" w:rsidRPr="00614901" w:rsidRDefault="00DC5985" w:rsidP="00DC5985">
      <w:pPr>
        <w:spacing w:after="0" w:line="240" w:lineRule="auto"/>
        <w:ind w:firstLine="851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ЗАВДАННЯ 3.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3B9E"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Нанесення 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міток</w:t>
      </w:r>
    </w:p>
    <w:p w14:paraId="28D85DC9" w14:textId="0FAEECCB" w:rsidR="00673B9E" w:rsidRPr="00614901" w:rsidRDefault="00673B9E" w:rsidP="00DC5985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Нанесіть </w:t>
      </w:r>
      <w:r w:rsidRPr="00DC59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квадратні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мітки розміром 20 </w:t>
      </w:r>
      <w:r w:rsidR="00DC59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 пікселів:</w:t>
      </w:r>
    </w:p>
    <w:p w14:paraId="0F92AC95" w14:textId="2FC05D3A" w:rsidR="00673B9E" w:rsidRPr="00614901" w:rsidRDefault="00DC5985" w:rsidP="00DC5985">
      <w:pPr>
        <w:numPr>
          <w:ilvl w:val="0"/>
          <w:numId w:val="7"/>
        </w:numPr>
        <w:tabs>
          <w:tab w:val="clear" w:pos="720"/>
          <w:tab w:val="left" w:pos="1134"/>
          <w:tab w:val="num" w:pos="1276"/>
        </w:tabs>
        <w:spacing w:after="0" w:line="240" w:lineRule="auto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73B9E"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зображення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08F38B53" w14:textId="66BA18AD" w:rsidR="00673B9E" w:rsidRPr="00614901" w:rsidRDefault="00DC5985" w:rsidP="00DC5985">
      <w:pPr>
        <w:numPr>
          <w:ilvl w:val="0"/>
          <w:numId w:val="7"/>
        </w:numPr>
        <w:tabs>
          <w:tab w:val="clear" w:pos="720"/>
          <w:tab w:val="left" w:pos="1134"/>
          <w:tab w:val="num" w:pos="1276"/>
        </w:tabs>
        <w:spacing w:after="0" w:line="240" w:lineRule="auto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673B9E"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кутах зображення.</w:t>
      </w:r>
    </w:p>
    <w:p w14:paraId="0234B5AA" w14:textId="77777777" w:rsidR="00673B9E" w:rsidRPr="00614901" w:rsidRDefault="00673B9E" w:rsidP="00DC5985">
      <w:pPr>
        <w:tabs>
          <w:tab w:val="left" w:pos="1134"/>
          <w:tab w:val="num" w:pos="1276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Логіка кольору мітки:</w:t>
      </w:r>
    </w:p>
    <w:p w14:paraId="3B29EB50" w14:textId="6578691A" w:rsidR="00673B9E" w:rsidRPr="00614901" w:rsidRDefault="00673B9E" w:rsidP="00DC5985">
      <w:pPr>
        <w:numPr>
          <w:ilvl w:val="0"/>
          <w:numId w:val="8"/>
        </w:numPr>
        <w:tabs>
          <w:tab w:val="clear" w:pos="720"/>
          <w:tab w:val="left" w:pos="1134"/>
          <w:tab w:val="num" w:pos="1276"/>
        </w:tabs>
        <w:spacing w:after="0" w:line="240" w:lineRule="auto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 середня яскравість averageBrightness &lt; 128 → Колір мітки БІЛИЙ (255).</w:t>
      </w:r>
    </w:p>
    <w:p w14:paraId="52352A84" w14:textId="6BC42AA8" w:rsidR="00673B9E" w:rsidRPr="00614901" w:rsidRDefault="00673B9E" w:rsidP="00DC5985">
      <w:pPr>
        <w:numPr>
          <w:ilvl w:val="0"/>
          <w:numId w:val="8"/>
        </w:numPr>
        <w:tabs>
          <w:tab w:val="clear" w:pos="720"/>
          <w:tab w:val="left" w:pos="1134"/>
          <w:tab w:val="num" w:pos="1276"/>
        </w:tabs>
        <w:spacing w:after="0" w:line="240" w:lineRule="auto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Якщо середня яскравість averageBrightness </w:t>
      </w:r>
      <w:r w:rsidR="00DC5985" w:rsidRPr="00DC5985">
        <w:rPr>
          <w:rFonts w:ascii="Times New Roman" w:eastAsia="Times New Roman" w:hAnsi="Times New Roman" w:cs="Times New Roman"/>
          <w:sz w:val="28"/>
          <w:szCs w:val="28"/>
          <w:lang w:eastAsia="ru-RU"/>
        </w:rPr>
        <w:t>&gt;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128 → Колір мітки ЧОРНИЙ (0).</w:t>
      </w:r>
    </w:p>
    <w:p w14:paraId="55E83B5D" w14:textId="77777777" w:rsidR="00614901" w:rsidRPr="00614901" w:rsidRDefault="00614901" w:rsidP="00D15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ACDB40" w14:textId="70C9B0F0" w:rsidR="00673B9E" w:rsidRPr="00614901" w:rsidRDefault="00673B9E" w:rsidP="00DC5985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 для </w:t>
      </w:r>
      <w:r w:rsidR="00DC5985"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нанесення міток 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C5985"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</w:t>
      </w:r>
      <w:r w:rsidR="00DC59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ання</w:t>
      </w:r>
      <w:r w:rsidR="00DC5985"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4901">
        <w:rPr>
          <w:rFonts w:ascii="Courier New" w:eastAsia="Times New Roman" w:hAnsi="Courier New" w:cs="Courier New"/>
          <w:sz w:val="28"/>
          <w:szCs w:val="28"/>
          <w:lang w:eastAsia="ru-RU"/>
        </w:rPr>
        <w:t>markColor</w:t>
      </w:r>
      <w:r w:rsidRPr="00614901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14:paraId="397A19A3" w14:textId="77777777" w:rsidR="00614901" w:rsidRDefault="00614901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DA1EBA" w14:textId="20961A42" w:rsidR="00673B9E" w:rsidRPr="00614901" w:rsidRDefault="00673B9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eastAsia="ru-RU"/>
        </w:rPr>
        <w:t>// Використовувати markColor, визначений у п. II.1</w:t>
      </w:r>
    </w:p>
    <w:p w14:paraId="03D98F87" w14:textId="77777777" w:rsidR="00673B9E" w:rsidRPr="00614901" w:rsidRDefault="00673B9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markSize = 20;</w:t>
      </w:r>
    </w:p>
    <w:p w14:paraId="4C63EC3C" w14:textId="77777777" w:rsidR="00673B9E" w:rsidRPr="00614901" w:rsidRDefault="00673B9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[rows, cols] = size(grayImage);</w:t>
      </w:r>
    </w:p>
    <w:p w14:paraId="306A8A7F" w14:textId="77777777" w:rsidR="00673B9E" w:rsidRPr="00614901" w:rsidRDefault="00673B9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centerRow = round(rows / 2);</w:t>
      </w:r>
    </w:p>
    <w:p w14:paraId="024FF5AB" w14:textId="77777777" w:rsidR="00673B9E" w:rsidRPr="00614901" w:rsidRDefault="00673B9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centerCol = round(cols / 2);</w:t>
      </w:r>
    </w:p>
    <w:p w14:paraId="50905831" w14:textId="77777777" w:rsidR="00673B9E" w:rsidRPr="00614901" w:rsidRDefault="00673B9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</w:p>
    <w:p w14:paraId="4C943D0C" w14:textId="77777777" w:rsidR="00673B9E" w:rsidRPr="00614901" w:rsidRDefault="00673B9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// </w:t>
      </w:r>
      <w:r w:rsidRPr="00614901">
        <w:rPr>
          <w:rFonts w:ascii="Courier New" w:eastAsia="Times New Roman" w:hAnsi="Courier New" w:cs="Courier New"/>
          <w:sz w:val="28"/>
          <w:szCs w:val="28"/>
          <w:lang w:eastAsia="ru-RU"/>
        </w:rPr>
        <w:t>Нанесення</w:t>
      </w: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r w:rsidRPr="00614901">
        <w:rPr>
          <w:rFonts w:ascii="Courier New" w:eastAsia="Times New Roman" w:hAnsi="Courier New" w:cs="Courier New"/>
          <w:sz w:val="28"/>
          <w:szCs w:val="28"/>
          <w:lang w:eastAsia="ru-RU"/>
        </w:rPr>
        <w:t>на</w:t>
      </w: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r w:rsidRPr="00614901">
        <w:rPr>
          <w:rFonts w:ascii="Courier New" w:eastAsia="Times New Roman" w:hAnsi="Courier New" w:cs="Courier New"/>
          <w:sz w:val="28"/>
          <w:szCs w:val="28"/>
          <w:lang w:eastAsia="ru-RU"/>
        </w:rPr>
        <w:t>центр</w:t>
      </w: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r w:rsidRPr="00614901">
        <w:rPr>
          <w:rFonts w:ascii="Courier New" w:eastAsia="Times New Roman" w:hAnsi="Courier New" w:cs="Courier New"/>
          <w:sz w:val="28"/>
          <w:szCs w:val="28"/>
          <w:lang w:eastAsia="ru-RU"/>
        </w:rPr>
        <w:t>та</w:t>
      </w: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r w:rsidRPr="00614901">
        <w:rPr>
          <w:rFonts w:ascii="Courier New" w:eastAsia="Times New Roman" w:hAnsi="Courier New" w:cs="Courier New"/>
          <w:sz w:val="28"/>
          <w:szCs w:val="28"/>
          <w:lang w:eastAsia="ru-RU"/>
        </w:rPr>
        <w:t>кути</w:t>
      </w:r>
    </w:p>
    <w:p w14:paraId="6DF6DFC1" w14:textId="77777777" w:rsidR="00673B9E" w:rsidRPr="00614901" w:rsidRDefault="00673B9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grayImage(max(1, centerRow - 9):min(rows, centerRow + 10), max(1, centerCol - 9):min(cols, centerCol + 10)) = markColor;</w:t>
      </w:r>
    </w:p>
    <w:p w14:paraId="32F2EC9F" w14:textId="77777777" w:rsidR="00673B9E" w:rsidRPr="00614901" w:rsidRDefault="00673B9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grayImage(1:markSize, 1:markSize) = markColor;</w:t>
      </w:r>
    </w:p>
    <w:p w14:paraId="2C6C4CD4" w14:textId="77777777" w:rsidR="00673B9E" w:rsidRPr="00614901" w:rsidRDefault="00673B9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grayImage(1:markSize, cols-markSize+1:cols) = markColor;</w:t>
      </w:r>
    </w:p>
    <w:p w14:paraId="51CC3C47" w14:textId="77777777" w:rsidR="00673B9E" w:rsidRPr="00614901" w:rsidRDefault="00673B9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grayImage(rows-markSize+1:rows, 1:markSize) = markColor;</w:t>
      </w:r>
    </w:p>
    <w:p w14:paraId="233152C6" w14:textId="77777777" w:rsidR="00673B9E" w:rsidRPr="00614901" w:rsidRDefault="00673B9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grayImage(rows-markSize+1:rows, cols-markSize+1:cols) = markColor;</w:t>
      </w:r>
    </w:p>
    <w:p w14:paraId="36414DBF" w14:textId="77777777" w:rsidR="00673B9E" w:rsidRPr="00614901" w:rsidRDefault="00673B9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</w:p>
    <w:p w14:paraId="02506DBC" w14:textId="77777777" w:rsidR="00673B9E" w:rsidRPr="00614901" w:rsidRDefault="00673B9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scf(15); imshow(grayImage); title('7. </w:t>
      </w:r>
      <w:r w:rsidRPr="00614901">
        <w:rPr>
          <w:rFonts w:ascii="Courier New" w:eastAsia="Times New Roman" w:hAnsi="Courier New" w:cs="Courier New"/>
          <w:sz w:val="28"/>
          <w:szCs w:val="28"/>
          <w:lang w:eastAsia="ru-RU"/>
        </w:rPr>
        <w:t>Зображення</w:t>
      </w: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r w:rsidRPr="00614901">
        <w:rPr>
          <w:rFonts w:ascii="Courier New" w:eastAsia="Times New Roman" w:hAnsi="Courier New" w:cs="Courier New"/>
          <w:sz w:val="28"/>
          <w:szCs w:val="28"/>
          <w:lang w:eastAsia="ru-RU"/>
        </w:rPr>
        <w:t>з</w:t>
      </w: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r w:rsidRPr="00614901">
        <w:rPr>
          <w:rFonts w:ascii="Courier New" w:eastAsia="Times New Roman" w:hAnsi="Courier New" w:cs="Courier New"/>
          <w:sz w:val="28"/>
          <w:szCs w:val="28"/>
          <w:lang w:eastAsia="ru-RU"/>
        </w:rPr>
        <w:t>фінальними</w:t>
      </w: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r w:rsidRPr="00614901">
        <w:rPr>
          <w:rFonts w:ascii="Courier New" w:eastAsia="Times New Roman" w:hAnsi="Courier New" w:cs="Courier New"/>
          <w:sz w:val="28"/>
          <w:szCs w:val="28"/>
          <w:lang w:eastAsia="ru-RU"/>
        </w:rPr>
        <w:t>мітками</w:t>
      </w: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');</w:t>
      </w:r>
    </w:p>
    <w:p w14:paraId="628E7480" w14:textId="77777777" w:rsidR="00673B9E" w:rsidRPr="00614901" w:rsidRDefault="00673B9E" w:rsidP="00D1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614901">
        <w:rPr>
          <w:rFonts w:ascii="Courier New" w:eastAsia="Times New Roman" w:hAnsi="Courier New" w:cs="Courier New"/>
          <w:sz w:val="28"/>
          <w:szCs w:val="28"/>
          <w:lang w:val="en-US" w:eastAsia="ru-RU"/>
        </w:rPr>
        <w:t>imwrite(grayImage, fullfile(output_dir, 'Marks', 'Photo_with_marks_VAR_' + string(V) + '.jpg'), 'jpg');</w:t>
      </w:r>
    </w:p>
    <w:p w14:paraId="4D13D3EA" w14:textId="493A3181" w:rsidR="00673B9E" w:rsidRPr="00614901" w:rsidRDefault="00673B9E" w:rsidP="00D159EF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02225566" w14:textId="763BBC2D" w:rsidR="005F4E6B" w:rsidRPr="005F4E6B" w:rsidRDefault="005F4E6B" w:rsidP="005F4E6B">
      <w:pPr>
        <w:pStyle w:val="2"/>
        <w:spacing w:before="0" w:line="240" w:lineRule="auto"/>
        <w:ind w:firstLine="993"/>
        <w:rPr>
          <w:rFonts w:asciiTheme="majorBidi" w:eastAsia="Times New Roman" w:hAnsiTheme="majorBidi"/>
          <w:b/>
          <w:bCs/>
          <w:color w:val="auto"/>
          <w:sz w:val="28"/>
          <w:szCs w:val="28"/>
          <w:lang w:val="uk-UA" w:eastAsia="ru-RU"/>
        </w:rPr>
      </w:pPr>
      <w:r w:rsidRPr="005F4E6B">
        <w:rPr>
          <w:rFonts w:asciiTheme="majorBidi" w:eastAsia="Times New Roman" w:hAnsiTheme="majorBidi"/>
          <w:b/>
          <w:bCs/>
          <w:color w:val="auto"/>
          <w:sz w:val="28"/>
          <w:szCs w:val="28"/>
          <w:lang w:val="uk-UA" w:eastAsia="ru-RU"/>
        </w:rPr>
        <w:t>5.4 Зміст звіту</w:t>
      </w:r>
    </w:p>
    <w:p w14:paraId="7FDB70EA" w14:textId="27930FCC" w:rsidR="005F4E6B" w:rsidRDefault="005F4E6B" w:rsidP="00D159EF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FD1DB5A" w14:textId="5E5FB04E" w:rsidR="005F4E6B" w:rsidRPr="005F4E6B" w:rsidRDefault="005F4E6B" w:rsidP="005F4E6B">
      <w:pPr>
        <w:pStyle w:val="a6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851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4E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Титульний аркуш</w:t>
      </w:r>
    </w:p>
    <w:p w14:paraId="17FB929B" w14:textId="41AF00B1" w:rsidR="005F4E6B" w:rsidRPr="005F4E6B" w:rsidRDefault="005F4E6B" w:rsidP="005F4E6B">
      <w:pPr>
        <w:pStyle w:val="a6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851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4E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Тема та мета роботи</w:t>
      </w:r>
    </w:p>
    <w:p w14:paraId="71BA6468" w14:textId="754702B2" w:rsidR="005F4E6B" w:rsidRPr="005F4E6B" w:rsidRDefault="005F4E6B" w:rsidP="005F4E6B">
      <w:pPr>
        <w:pStyle w:val="a6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851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4E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Код виконаного практичного завдання із скриншотами отриманих результатів.</w:t>
      </w:r>
    </w:p>
    <w:p w14:paraId="403F4DC4" w14:textId="357E9E1B" w:rsidR="005F4E6B" w:rsidRPr="005F4E6B" w:rsidRDefault="005F4E6B" w:rsidP="005F4E6B">
      <w:pPr>
        <w:pStyle w:val="a6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851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4E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Код виконаного індивідуального завдання із скриншотами отриманих результатів.</w:t>
      </w:r>
    </w:p>
    <w:p w14:paraId="55844846" w14:textId="19DE8227" w:rsidR="005F4E6B" w:rsidRPr="005F4E6B" w:rsidRDefault="005F4E6B" w:rsidP="005F4E6B">
      <w:pPr>
        <w:pStyle w:val="a6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851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4E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Висновки</w:t>
      </w:r>
      <w:r w:rsidR="00694C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5281E4D6" w14:textId="2690BE3A" w:rsidR="005F4E6B" w:rsidRPr="005F4E6B" w:rsidRDefault="005F4E6B" w:rsidP="005F4E6B">
      <w:pPr>
        <w:pStyle w:val="a6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851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4E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</w:t>
      </w:r>
      <w:r w:rsidR="00694C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ов</w:t>
      </w:r>
      <w:r w:rsidRPr="005F4E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іді на контрольні питання.</w:t>
      </w:r>
    </w:p>
    <w:p w14:paraId="1C71125A" w14:textId="77777777" w:rsidR="005F4E6B" w:rsidRDefault="005F4E6B" w:rsidP="00D159EF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88A1015" w14:textId="46C20C59" w:rsidR="00614901" w:rsidRDefault="005F4E6B" w:rsidP="005F4E6B">
      <w:pPr>
        <w:pStyle w:val="2"/>
        <w:spacing w:before="0" w:line="240" w:lineRule="auto"/>
        <w:ind w:firstLine="993"/>
        <w:rPr>
          <w:rFonts w:asciiTheme="majorBidi" w:eastAsia="Times New Roman" w:hAnsiTheme="majorBidi"/>
          <w:b/>
          <w:bCs/>
          <w:color w:val="auto"/>
          <w:sz w:val="28"/>
          <w:szCs w:val="28"/>
          <w:lang w:val="uk-UA" w:eastAsia="ru-RU"/>
        </w:rPr>
      </w:pPr>
      <w:r w:rsidRPr="005F4E6B">
        <w:rPr>
          <w:rFonts w:asciiTheme="majorBidi" w:eastAsia="Times New Roman" w:hAnsiTheme="majorBidi"/>
          <w:b/>
          <w:bCs/>
          <w:color w:val="auto"/>
          <w:sz w:val="28"/>
          <w:szCs w:val="28"/>
          <w:lang w:val="uk-UA" w:eastAsia="ru-RU"/>
        </w:rPr>
        <w:t>5.5 Контрольні питання</w:t>
      </w:r>
    </w:p>
    <w:p w14:paraId="1D609936" w14:textId="77777777" w:rsidR="005F4E6B" w:rsidRPr="005F4E6B" w:rsidRDefault="005F4E6B" w:rsidP="005F4E6B">
      <w:pPr>
        <w:rPr>
          <w:lang w:val="uk-UA" w:eastAsia="ru-RU"/>
        </w:rPr>
      </w:pPr>
    </w:p>
    <w:p w14:paraId="6BE54A85" w14:textId="77777777" w:rsidR="005F4E6B" w:rsidRPr="005F4E6B" w:rsidRDefault="005F4E6B" w:rsidP="005F4E6B">
      <w:pPr>
        <w:pStyle w:val="a6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E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Назвіть основні напрямки інженерних та наукових обчислень, для яких призначена система Scilab? Яка її головна відмінна риса (гнучкість, що дозволяє створювати нові функції)?</w:t>
      </w:r>
    </w:p>
    <w:p w14:paraId="0D849688" w14:textId="77777777" w:rsidR="005F4E6B" w:rsidRPr="005F4E6B" w:rsidRDefault="005F4E6B" w:rsidP="005F4E6B">
      <w:pPr>
        <w:pStyle w:val="a6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E6B">
        <w:rPr>
          <w:rFonts w:ascii="Times New Roman" w:eastAsia="Times New Roman" w:hAnsi="Times New Roman" w:cs="Times New Roman"/>
          <w:sz w:val="28"/>
          <w:szCs w:val="28"/>
          <w:lang w:eastAsia="ru-RU"/>
        </w:rPr>
        <w:t>Що таке цифрове зображення з точки зору комп'ютерної графіки? Який основний елемент формує зображення на екрані чи в матриці?</w:t>
      </w:r>
    </w:p>
    <w:p w14:paraId="4C1EF5F3" w14:textId="77777777" w:rsidR="005F4E6B" w:rsidRPr="005F4E6B" w:rsidRDefault="005F4E6B" w:rsidP="005F4E6B">
      <w:pPr>
        <w:pStyle w:val="a6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E6B">
        <w:rPr>
          <w:rFonts w:ascii="Times New Roman" w:eastAsia="Times New Roman" w:hAnsi="Times New Roman" w:cs="Times New Roman"/>
          <w:sz w:val="28"/>
          <w:szCs w:val="28"/>
          <w:lang w:eastAsia="ru-RU"/>
        </w:rPr>
        <w:t>Як чорно-біле (півтонове) зображення представляється у пам'яті комп'ютера? Що означає значення елемента матриці (пікселя) у цьому випадку?</w:t>
      </w:r>
    </w:p>
    <w:p w14:paraId="3794722E" w14:textId="77777777" w:rsidR="005F4E6B" w:rsidRPr="005F4E6B" w:rsidRDefault="005F4E6B" w:rsidP="005F4E6B">
      <w:pPr>
        <w:pStyle w:val="a6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E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Поясніть принцип представлення кольорового зображення в моделі RGB. Скільки матриць (каналів) використовується для зберігання кольору і за що відповідає кожна з них?</w:t>
      </w:r>
    </w:p>
    <w:p w14:paraId="2A674D51" w14:textId="77777777" w:rsidR="005F4E6B" w:rsidRPr="005F4E6B" w:rsidRDefault="005F4E6B" w:rsidP="005F4E6B">
      <w:pPr>
        <w:pStyle w:val="a6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E6B">
        <w:rPr>
          <w:rFonts w:ascii="Times New Roman" w:eastAsia="Times New Roman" w:hAnsi="Times New Roman" w:cs="Times New Roman"/>
          <w:sz w:val="28"/>
          <w:szCs w:val="28"/>
          <w:lang w:eastAsia="ru-RU"/>
        </w:rPr>
        <w:t>Що таке квантування зображення? Як змінюється глибина кольору (наприклад, з 256 рівнів на 16) і на що це впливає?</w:t>
      </w:r>
    </w:p>
    <w:p w14:paraId="290113A5" w14:textId="77777777" w:rsidR="005F4E6B" w:rsidRPr="005F4E6B" w:rsidRDefault="005F4E6B" w:rsidP="005F4E6B">
      <w:pPr>
        <w:pStyle w:val="a6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E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Поясніть сутність процесу дискретизації у контексті обробки зображень. Як параметр block_size (як у Завданні 2) впливає на візуальний ефект "пікселізації"?</w:t>
      </w:r>
    </w:p>
    <w:p w14:paraId="35797CB8" w14:textId="77777777" w:rsidR="005F4E6B" w:rsidRPr="005F4E6B" w:rsidRDefault="005F4E6B" w:rsidP="005F4E6B">
      <w:pPr>
        <w:pStyle w:val="a6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E6B">
        <w:rPr>
          <w:rFonts w:ascii="Times New Roman" w:eastAsia="Times New Roman" w:hAnsi="Times New Roman" w:cs="Times New Roman"/>
          <w:sz w:val="28"/>
          <w:szCs w:val="28"/>
          <w:lang w:eastAsia="ru-RU"/>
        </w:rPr>
        <w:t>Що таке індексоване кольорове зображення? Як воно допомагає зменшити обсяг пам'яті, необхідний для зберігання файлу?</w:t>
      </w:r>
    </w:p>
    <w:p w14:paraId="25D5F0E6" w14:textId="77777777" w:rsidR="005F4E6B" w:rsidRPr="005F4E6B" w:rsidRDefault="005F4E6B" w:rsidP="005F4E6B">
      <w:pPr>
        <w:pStyle w:val="a6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E6B">
        <w:rPr>
          <w:rFonts w:ascii="Times New Roman" w:eastAsia="Times New Roman" w:hAnsi="Times New Roman" w:cs="Times New Roman"/>
          <w:sz w:val="28"/>
          <w:szCs w:val="28"/>
          <w:lang w:eastAsia="ru-RU"/>
        </w:rPr>
        <w:t>Чому у більшості операцій обробки зображень використовується діапазон значень пікселя від 0 до 255? Що відповідає значенню 0, а що — 255?</w:t>
      </w:r>
    </w:p>
    <w:p w14:paraId="37F4B771" w14:textId="77777777" w:rsidR="005F4E6B" w:rsidRPr="005F4E6B" w:rsidRDefault="005F4E6B" w:rsidP="005F4E6B">
      <w:pPr>
        <w:pStyle w:val="a6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E6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Опишіть логіку, за якою у Завданні 3 визначається колір мітки? Від якого критерію залежить, чи буде мітка чорною (0), чи білою (255)?</w:t>
      </w:r>
    </w:p>
    <w:p w14:paraId="0425F10C" w14:textId="77777777" w:rsidR="005F4E6B" w:rsidRPr="005F4E6B" w:rsidRDefault="005F4E6B" w:rsidP="005F4E6B">
      <w:pPr>
        <w:pStyle w:val="a6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E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Назвіть та опишіть призначення двох-трьох основних функцій Scilab, необхідних для читання, відображення та аналізу цифрового зображення (наприклад, imread, imshow, size).</w:t>
      </w:r>
    </w:p>
    <w:p w14:paraId="57E50646" w14:textId="77777777" w:rsidR="005F4E6B" w:rsidRPr="005F4E6B" w:rsidRDefault="005F4E6B" w:rsidP="005F4E6B">
      <w:pPr>
        <w:rPr>
          <w:lang w:eastAsia="ru-RU"/>
        </w:rPr>
      </w:pPr>
    </w:p>
    <w:p w14:paraId="6571BEDB" w14:textId="77777777" w:rsidR="005F4E6B" w:rsidRPr="005F4E6B" w:rsidRDefault="005F4E6B">
      <w:pPr>
        <w:pStyle w:val="2"/>
        <w:spacing w:before="0" w:line="240" w:lineRule="auto"/>
        <w:ind w:firstLine="993"/>
        <w:rPr>
          <w:rFonts w:asciiTheme="majorBidi" w:eastAsia="Times New Roman" w:hAnsiTheme="majorBidi"/>
          <w:b/>
          <w:bCs/>
          <w:color w:val="auto"/>
          <w:sz w:val="28"/>
          <w:szCs w:val="28"/>
          <w:lang w:val="uk-UA" w:eastAsia="ru-RU"/>
        </w:rPr>
      </w:pPr>
    </w:p>
    <w:sectPr w:rsidR="005F4E6B" w:rsidRPr="005F4E6B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9AC85" w14:textId="77777777" w:rsidR="007F4661" w:rsidRDefault="007F4661">
      <w:pPr>
        <w:spacing w:after="0" w:line="240" w:lineRule="auto"/>
      </w:pPr>
      <w:r>
        <w:separator/>
      </w:r>
    </w:p>
  </w:endnote>
  <w:endnote w:type="continuationSeparator" w:id="0">
    <w:p w14:paraId="0F014E9D" w14:textId="77777777" w:rsidR="007F4661" w:rsidRDefault="007F4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19391" w14:textId="77777777" w:rsidR="00A2442D" w:rsidRDefault="007F4661">
    <w:pPr>
      <w:pStyle w:val="a4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9E5AB" w14:textId="77777777" w:rsidR="007F4661" w:rsidRDefault="007F4661">
      <w:pPr>
        <w:spacing w:after="0" w:line="240" w:lineRule="auto"/>
      </w:pPr>
      <w:r>
        <w:separator/>
      </w:r>
    </w:p>
  </w:footnote>
  <w:footnote w:type="continuationSeparator" w:id="0">
    <w:p w14:paraId="277414CB" w14:textId="77777777" w:rsidR="007F4661" w:rsidRDefault="007F46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A7D42"/>
    <w:multiLevelType w:val="multilevel"/>
    <w:tmpl w:val="57720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575D20"/>
    <w:multiLevelType w:val="multilevel"/>
    <w:tmpl w:val="DE30645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260E3E"/>
    <w:multiLevelType w:val="multilevel"/>
    <w:tmpl w:val="03F08B12"/>
    <w:lvl w:ilvl="0">
      <w:start w:val="1"/>
      <w:numFmt w:val="decimal"/>
      <w:lvlText w:val="%1"/>
      <w:lvlJc w:val="left"/>
      <w:pPr>
        <w:ind w:left="2258" w:hanging="21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393" w:hanging="42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uk-UA" w:eastAsia="en-US" w:bidi="ar-SA"/>
      </w:rPr>
    </w:lvl>
    <w:lvl w:ilvl="2">
      <w:start w:val="1"/>
      <w:numFmt w:val="bullet"/>
      <w:lvlText w:val=""/>
      <w:lvlJc w:val="left"/>
      <w:pPr>
        <w:ind w:left="232" w:hanging="168"/>
      </w:pPr>
      <w:rPr>
        <w:rFonts w:ascii="Symbol" w:hAnsi="Symbol" w:hint="default"/>
        <w:b w:val="0"/>
        <w:bCs w:val="0"/>
        <w:i w:val="0"/>
        <w:iCs w:val="0"/>
        <w:spacing w:val="0"/>
        <w:w w:val="99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3860" w:hanging="16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791" w:hanging="16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722" w:hanging="16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654" w:hanging="16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85" w:hanging="16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17" w:hanging="168"/>
      </w:pPr>
      <w:rPr>
        <w:rFonts w:hint="default"/>
        <w:lang w:val="uk-UA" w:eastAsia="en-US" w:bidi="ar-SA"/>
      </w:rPr>
    </w:lvl>
  </w:abstractNum>
  <w:abstractNum w:abstractNumId="3" w15:restartNumberingAfterBreak="0">
    <w:nsid w:val="120D39E7"/>
    <w:multiLevelType w:val="multilevel"/>
    <w:tmpl w:val="3C4EE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1217B9"/>
    <w:multiLevelType w:val="multilevel"/>
    <w:tmpl w:val="71D80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C26EEF"/>
    <w:multiLevelType w:val="hybridMultilevel"/>
    <w:tmpl w:val="3448F98A"/>
    <w:lvl w:ilvl="0" w:tplc="C32A9AFE">
      <w:start w:val="1"/>
      <w:numFmt w:val="decimal"/>
      <w:lvlText w:val="%1."/>
      <w:lvlJc w:val="left"/>
      <w:pPr>
        <w:ind w:left="2291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6" w15:restartNumberingAfterBreak="0">
    <w:nsid w:val="20FD516F"/>
    <w:multiLevelType w:val="multilevel"/>
    <w:tmpl w:val="8FC63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191E13"/>
    <w:multiLevelType w:val="hybridMultilevel"/>
    <w:tmpl w:val="07E685D2"/>
    <w:lvl w:ilvl="0" w:tplc="86223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EB654B"/>
    <w:multiLevelType w:val="hybridMultilevel"/>
    <w:tmpl w:val="160ABB6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DA9A10">
      <w:start w:val="1"/>
      <w:numFmt w:val="decimal"/>
      <w:lvlText w:val="%2)"/>
      <w:lvlJc w:val="left"/>
      <w:pPr>
        <w:ind w:left="2291" w:hanging="360"/>
      </w:pPr>
      <w:rPr>
        <w:b/>
        <w:bCs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50B627E0"/>
    <w:multiLevelType w:val="hybridMultilevel"/>
    <w:tmpl w:val="161232FA"/>
    <w:lvl w:ilvl="0" w:tplc="E7D69EC8">
      <w:start w:val="1"/>
      <w:numFmt w:val="decimal"/>
      <w:lvlText w:val="%1)"/>
      <w:lvlJc w:val="left"/>
      <w:pPr>
        <w:ind w:left="2291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0" w15:restartNumberingAfterBreak="0">
    <w:nsid w:val="604C1815"/>
    <w:multiLevelType w:val="multilevel"/>
    <w:tmpl w:val="3DECF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5C069B"/>
    <w:multiLevelType w:val="hybridMultilevel"/>
    <w:tmpl w:val="B8C60A5E"/>
    <w:lvl w:ilvl="0" w:tplc="9A0424FE">
      <w:start w:val="1"/>
      <w:numFmt w:val="decimal"/>
      <w:lvlText w:val="%1)"/>
      <w:lvlJc w:val="left"/>
      <w:pPr>
        <w:ind w:left="2291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2" w15:restartNumberingAfterBreak="0">
    <w:nsid w:val="75673A84"/>
    <w:multiLevelType w:val="multilevel"/>
    <w:tmpl w:val="0DD89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B1F1EC5"/>
    <w:multiLevelType w:val="multilevel"/>
    <w:tmpl w:val="02B0591A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9039E5"/>
    <w:multiLevelType w:val="multilevel"/>
    <w:tmpl w:val="5164FE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14"/>
  </w:num>
  <w:num w:numId="9">
    <w:abstractNumId w:val="2"/>
  </w:num>
  <w:num w:numId="10">
    <w:abstractNumId w:val="8"/>
  </w:num>
  <w:num w:numId="11">
    <w:abstractNumId w:val="9"/>
  </w:num>
  <w:num w:numId="12">
    <w:abstractNumId w:val="11"/>
  </w:num>
  <w:num w:numId="13">
    <w:abstractNumId w:val="4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6F2"/>
    <w:rsid w:val="00094397"/>
    <w:rsid w:val="00096EBE"/>
    <w:rsid w:val="000E2EDC"/>
    <w:rsid w:val="001908C7"/>
    <w:rsid w:val="002B3255"/>
    <w:rsid w:val="0033735F"/>
    <w:rsid w:val="00432243"/>
    <w:rsid w:val="005C38D5"/>
    <w:rsid w:val="005F4E6B"/>
    <w:rsid w:val="00614901"/>
    <w:rsid w:val="00673B9E"/>
    <w:rsid w:val="00694CF2"/>
    <w:rsid w:val="0075017D"/>
    <w:rsid w:val="007F4661"/>
    <w:rsid w:val="00962352"/>
    <w:rsid w:val="00A004DB"/>
    <w:rsid w:val="00A7710E"/>
    <w:rsid w:val="00D15647"/>
    <w:rsid w:val="00D159EF"/>
    <w:rsid w:val="00DC5985"/>
    <w:rsid w:val="00E67C89"/>
    <w:rsid w:val="00F7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B34C1"/>
  <w15:chartTrackingRefBased/>
  <w15:docId w15:val="{9594E26E-F51D-443A-B0E3-71F7C6120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08C7"/>
  </w:style>
  <w:style w:type="paragraph" w:styleId="1">
    <w:name w:val="heading 1"/>
    <w:basedOn w:val="a"/>
    <w:next w:val="a"/>
    <w:link w:val="10"/>
    <w:uiPriority w:val="9"/>
    <w:qFormat/>
    <w:rsid w:val="001908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908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908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F776F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08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908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908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F776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77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itation-44">
    <w:name w:val="citation-44"/>
    <w:basedOn w:val="a0"/>
    <w:rsid w:val="00F776F2"/>
  </w:style>
  <w:style w:type="character" w:customStyle="1" w:styleId="citation-43">
    <w:name w:val="citation-43"/>
    <w:basedOn w:val="a0"/>
    <w:rsid w:val="00F776F2"/>
  </w:style>
  <w:style w:type="character" w:customStyle="1" w:styleId="ng-tns-c535465467-151">
    <w:name w:val="ng-tns-c535465467-151"/>
    <w:basedOn w:val="a0"/>
    <w:rsid w:val="00F776F2"/>
  </w:style>
  <w:style w:type="paragraph" w:styleId="HTML">
    <w:name w:val="HTML Preformatted"/>
    <w:basedOn w:val="a"/>
    <w:link w:val="HTML0"/>
    <w:uiPriority w:val="99"/>
    <w:semiHidden/>
    <w:unhideWhenUsed/>
    <w:rsid w:val="00F776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776F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F776F2"/>
    <w:rPr>
      <w:rFonts w:ascii="Courier New" w:eastAsia="Times New Roman" w:hAnsi="Courier New" w:cs="Courier New"/>
      <w:sz w:val="20"/>
      <w:szCs w:val="20"/>
    </w:rPr>
  </w:style>
  <w:style w:type="character" w:customStyle="1" w:styleId="hljs-string">
    <w:name w:val="hljs-string"/>
    <w:basedOn w:val="a0"/>
    <w:rsid w:val="00F776F2"/>
  </w:style>
  <w:style w:type="character" w:customStyle="1" w:styleId="citation-42">
    <w:name w:val="citation-42"/>
    <w:basedOn w:val="a0"/>
    <w:rsid w:val="00F776F2"/>
  </w:style>
  <w:style w:type="character" w:customStyle="1" w:styleId="math-inline">
    <w:name w:val="math-inline"/>
    <w:basedOn w:val="a0"/>
    <w:rsid w:val="00F776F2"/>
  </w:style>
  <w:style w:type="character" w:customStyle="1" w:styleId="ng-tns-c535465467-152">
    <w:name w:val="ng-tns-c535465467-152"/>
    <w:basedOn w:val="a0"/>
    <w:rsid w:val="00F776F2"/>
  </w:style>
  <w:style w:type="character" w:customStyle="1" w:styleId="ng-tns-c535465467-153">
    <w:name w:val="ng-tns-c535465467-153"/>
    <w:basedOn w:val="a0"/>
    <w:rsid w:val="00F776F2"/>
  </w:style>
  <w:style w:type="character" w:customStyle="1" w:styleId="hljs-builtin">
    <w:name w:val="hljs-built_in"/>
    <w:basedOn w:val="a0"/>
    <w:rsid w:val="00F776F2"/>
  </w:style>
  <w:style w:type="character" w:customStyle="1" w:styleId="ng-tns-c535465467-154">
    <w:name w:val="ng-tns-c535465467-154"/>
    <w:basedOn w:val="a0"/>
    <w:rsid w:val="00F776F2"/>
  </w:style>
  <w:style w:type="character" w:customStyle="1" w:styleId="citation-41">
    <w:name w:val="citation-41"/>
    <w:basedOn w:val="a0"/>
    <w:rsid w:val="00F776F2"/>
  </w:style>
  <w:style w:type="character" w:customStyle="1" w:styleId="ng-tns-c535465467-155">
    <w:name w:val="ng-tns-c535465467-155"/>
    <w:basedOn w:val="a0"/>
    <w:rsid w:val="00F776F2"/>
  </w:style>
  <w:style w:type="character" w:customStyle="1" w:styleId="hljs-comment">
    <w:name w:val="hljs-comment"/>
    <w:basedOn w:val="a0"/>
    <w:rsid w:val="00F776F2"/>
  </w:style>
  <w:style w:type="character" w:customStyle="1" w:styleId="ng-tns-c535465467-156">
    <w:name w:val="ng-tns-c535465467-156"/>
    <w:basedOn w:val="a0"/>
    <w:rsid w:val="00F776F2"/>
  </w:style>
  <w:style w:type="character" w:customStyle="1" w:styleId="citation-40">
    <w:name w:val="citation-40"/>
    <w:basedOn w:val="a0"/>
    <w:rsid w:val="00F776F2"/>
  </w:style>
  <w:style w:type="character" w:customStyle="1" w:styleId="ng-tns-c535465467-157">
    <w:name w:val="ng-tns-c535465467-157"/>
    <w:basedOn w:val="a0"/>
    <w:rsid w:val="00F776F2"/>
  </w:style>
  <w:style w:type="character" w:customStyle="1" w:styleId="citation-39">
    <w:name w:val="citation-39"/>
    <w:basedOn w:val="a0"/>
    <w:rsid w:val="00F776F2"/>
  </w:style>
  <w:style w:type="character" w:customStyle="1" w:styleId="ng-tns-c535465467-158">
    <w:name w:val="ng-tns-c535465467-158"/>
    <w:basedOn w:val="a0"/>
    <w:rsid w:val="00F776F2"/>
  </w:style>
  <w:style w:type="character" w:customStyle="1" w:styleId="hljs-keyword">
    <w:name w:val="hljs-keyword"/>
    <w:basedOn w:val="a0"/>
    <w:rsid w:val="00F776F2"/>
  </w:style>
  <w:style w:type="character" w:customStyle="1" w:styleId="hljs-number">
    <w:name w:val="hljs-number"/>
    <w:basedOn w:val="a0"/>
    <w:rsid w:val="00F776F2"/>
  </w:style>
  <w:style w:type="paragraph" w:styleId="a4">
    <w:name w:val="Body Text"/>
    <w:basedOn w:val="a"/>
    <w:link w:val="a5"/>
    <w:uiPriority w:val="1"/>
    <w:qFormat/>
    <w:rsid w:val="00F776F2"/>
    <w:pPr>
      <w:widowControl w:val="0"/>
      <w:autoSpaceDE w:val="0"/>
      <w:autoSpaceDN w:val="0"/>
      <w:spacing w:after="0" w:line="240" w:lineRule="auto"/>
      <w:ind w:left="401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a5">
    <w:name w:val="Основной текст Знак"/>
    <w:basedOn w:val="a0"/>
    <w:link w:val="a4"/>
    <w:uiPriority w:val="1"/>
    <w:rsid w:val="00F776F2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6">
    <w:name w:val="List Paragraph"/>
    <w:basedOn w:val="a"/>
    <w:uiPriority w:val="1"/>
    <w:qFormat/>
    <w:rsid w:val="00F776F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776F2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F776F2"/>
    <w:rPr>
      <w:color w:val="605E5C"/>
      <w:shd w:val="clear" w:color="auto" w:fill="E1DFDD"/>
    </w:rPr>
  </w:style>
  <w:style w:type="character" w:styleId="a9">
    <w:name w:val="Strong"/>
    <w:basedOn w:val="a0"/>
    <w:uiPriority w:val="22"/>
    <w:qFormat/>
    <w:rsid w:val="00F776F2"/>
    <w:rPr>
      <w:b/>
      <w:bCs/>
    </w:rPr>
  </w:style>
  <w:style w:type="character" w:customStyle="1" w:styleId="ng-tns-c535465467-342">
    <w:name w:val="ng-tns-c535465467-342"/>
    <w:basedOn w:val="a0"/>
    <w:rsid w:val="00096EBE"/>
  </w:style>
  <w:style w:type="character" w:customStyle="1" w:styleId="ng-tns-c535465467-343">
    <w:name w:val="ng-tns-c535465467-343"/>
    <w:basedOn w:val="a0"/>
    <w:rsid w:val="00096EBE"/>
  </w:style>
  <w:style w:type="table" w:styleId="aa">
    <w:name w:val="Table Grid"/>
    <w:basedOn w:val="a1"/>
    <w:uiPriority w:val="39"/>
    <w:rsid w:val="00096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tns-c535465467-360">
    <w:name w:val="ng-tns-c535465467-360"/>
    <w:basedOn w:val="a0"/>
    <w:rsid w:val="00A004DB"/>
  </w:style>
  <w:style w:type="character" w:customStyle="1" w:styleId="ng-tns-c535465467-361">
    <w:name w:val="ng-tns-c535465467-361"/>
    <w:basedOn w:val="a0"/>
    <w:rsid w:val="00A004DB"/>
  </w:style>
  <w:style w:type="character" w:customStyle="1" w:styleId="ng-tns-c535465467-382">
    <w:name w:val="ng-tns-c535465467-382"/>
    <w:basedOn w:val="a0"/>
    <w:rsid w:val="00673B9E"/>
  </w:style>
  <w:style w:type="character" w:customStyle="1" w:styleId="ng-tns-c535465467-383">
    <w:name w:val="ng-tns-c535465467-383"/>
    <w:basedOn w:val="a0"/>
    <w:rsid w:val="00673B9E"/>
  </w:style>
  <w:style w:type="character" w:customStyle="1" w:styleId="ng-tns-c535465467-384">
    <w:name w:val="ng-tns-c535465467-384"/>
    <w:basedOn w:val="a0"/>
    <w:rsid w:val="00673B9E"/>
  </w:style>
  <w:style w:type="character" w:customStyle="1" w:styleId="ng-tns-c535465467-385">
    <w:name w:val="ng-tns-c535465467-385"/>
    <w:basedOn w:val="a0"/>
    <w:rsid w:val="00673B9E"/>
  </w:style>
  <w:style w:type="table" w:customStyle="1" w:styleId="TableNormal">
    <w:name w:val="Table Normal"/>
    <w:uiPriority w:val="2"/>
    <w:semiHidden/>
    <w:unhideWhenUsed/>
    <w:qFormat/>
    <w:rsid w:val="00D159EF"/>
    <w:pPr>
      <w:widowControl w:val="0"/>
      <w:autoSpaceDE w:val="0"/>
      <w:autoSpaceDN w:val="0"/>
      <w:spacing w:after="0" w:line="240" w:lineRule="auto"/>
    </w:pPr>
    <w:rPr>
      <w:lang w:val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159EF"/>
    <w:pPr>
      <w:widowControl w:val="0"/>
      <w:autoSpaceDE w:val="0"/>
      <w:autoSpaceDN w:val="0"/>
      <w:spacing w:after="0" w:line="310" w:lineRule="exact"/>
      <w:ind w:left="110"/>
    </w:pPr>
    <w:rPr>
      <w:rFonts w:ascii="Times New Roman" w:eastAsia="Times New Roman" w:hAnsi="Times New Roman" w:cs="Times New Roman"/>
      <w:lang w:val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5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2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6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7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2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865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1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72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8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682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30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2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57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791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57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11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2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0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9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6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54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18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502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1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18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625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68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24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36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01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17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4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57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5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3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73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272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60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79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7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969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3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1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14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343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00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47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84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14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36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8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49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84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8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34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9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713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9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23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2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528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3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15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2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032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41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58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6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84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9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37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44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914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97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47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56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00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6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36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99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44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482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17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37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91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4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83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36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15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144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72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15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9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179C0-7AD6-4626-A6B8-DAAD14C2C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1858</TotalTime>
  <Pages>1</Pages>
  <Words>2801</Words>
  <Characters>15972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invitery.lav@gmail.com</dc:creator>
  <cp:keywords/>
  <dc:description/>
  <cp:lastModifiedBy>invitery.lav@gmail.com</cp:lastModifiedBy>
  <cp:revision>11</cp:revision>
  <dcterms:created xsi:type="dcterms:W3CDTF">2025-10-26T10:30:00Z</dcterms:created>
  <dcterms:modified xsi:type="dcterms:W3CDTF">2025-11-01T08:29:00Z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